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7A8FA" w14:textId="02AA4ABA" w:rsidR="008C409D" w:rsidRDefault="008C409D" w:rsidP="0079649A">
      <w:pPr>
        <w:jc w:val="left"/>
        <w:rPr>
          <w:b/>
          <w:bCs/>
        </w:rPr>
      </w:pPr>
      <w:r w:rsidRPr="00964A42">
        <w:rPr>
          <w:rFonts w:cstheme="minorHAnsi"/>
          <w:noProof/>
        </w:rPr>
        <w:drawing>
          <wp:inline distT="0" distB="0" distL="0" distR="0" wp14:anchorId="5A01751F" wp14:editId="04F6FEE8">
            <wp:extent cx="2286000" cy="664210"/>
            <wp:effectExtent l="0" t="0" r="0" b="2540"/>
            <wp:docPr id="2" name="Grafik 2" descr="AGOG Arbeitsgemeinschaft Operative Gruppe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AGOG Arbeitsgemeinschaft Operative Gruppen">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0" cy="664210"/>
                    </a:xfrm>
                    <a:prstGeom prst="rect">
                      <a:avLst/>
                    </a:prstGeom>
                    <a:noFill/>
                    <a:ln>
                      <a:noFill/>
                    </a:ln>
                  </pic:spPr>
                </pic:pic>
              </a:graphicData>
            </a:graphic>
          </wp:inline>
        </w:drawing>
      </w:r>
    </w:p>
    <w:p w14:paraId="149777E2" w14:textId="77777777" w:rsidR="008C409D" w:rsidRDefault="008C409D" w:rsidP="0079649A">
      <w:pPr>
        <w:jc w:val="left"/>
        <w:rPr>
          <w:b/>
          <w:bCs/>
        </w:rPr>
      </w:pPr>
    </w:p>
    <w:p w14:paraId="2E381A76" w14:textId="77777777" w:rsidR="008C409D" w:rsidRDefault="008C409D" w:rsidP="0079649A">
      <w:pPr>
        <w:jc w:val="left"/>
        <w:rPr>
          <w:b/>
          <w:bCs/>
        </w:rPr>
      </w:pPr>
    </w:p>
    <w:p w14:paraId="613131BE" w14:textId="0FBEFB9E" w:rsidR="00DD1BBE" w:rsidRPr="008C409D" w:rsidRDefault="00DD1BBE" w:rsidP="0079649A">
      <w:pPr>
        <w:jc w:val="left"/>
        <w:rPr>
          <w:b/>
          <w:bCs/>
          <w:sz w:val="28"/>
          <w:szCs w:val="28"/>
        </w:rPr>
      </w:pPr>
      <w:r w:rsidRPr="008C409D">
        <w:rPr>
          <w:b/>
          <w:bCs/>
          <w:sz w:val="28"/>
          <w:szCs w:val="28"/>
        </w:rPr>
        <w:t xml:space="preserve"> «Der Gruppenprozess» von Enrique Pichon-Rivière</w:t>
      </w:r>
    </w:p>
    <w:p w14:paraId="0617952B" w14:textId="4B6DDC7D" w:rsidR="0079649A" w:rsidRPr="008C409D" w:rsidRDefault="0079649A" w:rsidP="0079649A">
      <w:pPr>
        <w:jc w:val="left"/>
        <w:rPr>
          <w:b/>
          <w:bCs/>
        </w:rPr>
      </w:pPr>
      <w:r w:rsidRPr="008C409D">
        <w:rPr>
          <w:b/>
          <w:bCs/>
        </w:rPr>
        <w:t xml:space="preserve">Eine Gruppe von Freiwilligen der AGOG hat nun das Grundlagenwerk der lateinamerikanischen Sozialpsychologie ins Deutsche übersetzt. </w:t>
      </w:r>
      <w:r w:rsidR="008C409D" w:rsidRPr="008C409D">
        <w:rPr>
          <w:b/>
          <w:bCs/>
        </w:rPr>
        <w:t>Das Buch wird voraussichtlich im Oktober 2024 erscheinen und wird an einer Tagung der AGOG die für den 26./27. Oktober geplant ist vorgestellt.</w:t>
      </w:r>
    </w:p>
    <w:p w14:paraId="4C76A3F4" w14:textId="26B72390" w:rsidR="00DD1BBE" w:rsidRDefault="00DD1BBE">
      <w:r>
        <w:t xml:space="preserve">«El </w:t>
      </w:r>
      <w:proofErr w:type="spellStart"/>
      <w:r>
        <w:t>proceso</w:t>
      </w:r>
      <w:proofErr w:type="spellEnd"/>
      <w:r>
        <w:t xml:space="preserve"> </w:t>
      </w:r>
      <w:proofErr w:type="spellStart"/>
      <w:r>
        <w:t>grupal</w:t>
      </w:r>
      <w:proofErr w:type="spellEnd"/>
      <w:r>
        <w:t>» ist eigentlich eine Sammlung von wichtigen Vorträgen vor Gruppen</w:t>
      </w:r>
      <w:r w:rsidR="00B453AA">
        <w:t xml:space="preserve"> und an ps</w:t>
      </w:r>
      <w:r w:rsidR="00F51EB9">
        <w:t>y</w:t>
      </w:r>
      <w:r w:rsidR="00B453AA">
        <w:t>choanalytischen Kongressen</w:t>
      </w:r>
      <w:r>
        <w:t xml:space="preserve">, in denen Pichon-Rivière seinen Denkansatz und seine Beobachtungen </w:t>
      </w:r>
      <w:r w:rsidR="00B453AA">
        <w:t xml:space="preserve">und Begriffsbildungen </w:t>
      </w:r>
      <w:r>
        <w:t xml:space="preserve">vorträgt, die </w:t>
      </w:r>
      <w:r w:rsidR="00FB2F8A">
        <w:t>er innerhalb von zwei Jahrzehnten gehalten hat</w:t>
      </w:r>
      <w:r w:rsidR="006141E8">
        <w:t>,</w:t>
      </w:r>
      <w:r w:rsidR="005C7477">
        <w:t xml:space="preserve"> und von ihm und seinen Schülern zu einem Grundlagentext zusammengestellt wurden. </w:t>
      </w:r>
    </w:p>
    <w:p w14:paraId="2E4DB441" w14:textId="03BA1E3E" w:rsidR="00B453AA" w:rsidRDefault="006141E8">
      <w:r>
        <w:t xml:space="preserve">In diesem Buch </w:t>
      </w:r>
      <w:r w:rsidR="005C7477">
        <w:t xml:space="preserve">sind die zentralen Begriffe der </w:t>
      </w:r>
      <w:r w:rsidR="00F51EB9">
        <w:t>O</w:t>
      </w:r>
      <w:r w:rsidR="005C7477">
        <w:t>perativen Gruppentheorie, einer analytischen Sozialpsychologie</w:t>
      </w:r>
      <w:r w:rsidR="00981DF0">
        <w:t xml:space="preserve">, </w:t>
      </w:r>
      <w:r w:rsidR="005C7477">
        <w:t>definiert und erklärt</w:t>
      </w:r>
      <w:r>
        <w:t>,</w:t>
      </w:r>
      <w:r w:rsidR="005C7477">
        <w:t xml:space="preserve"> </w:t>
      </w:r>
      <w:r w:rsidR="00981DF0">
        <w:t>so</w:t>
      </w:r>
      <w:r w:rsidR="005C7477">
        <w:t xml:space="preserve">wie auch eine Theorie der </w:t>
      </w:r>
      <w:r w:rsidR="00F51EB9">
        <w:t>O</w:t>
      </w:r>
      <w:r w:rsidR="005C7477">
        <w:t xml:space="preserve">perativen Technik </w:t>
      </w:r>
      <w:r w:rsidR="00B453AA">
        <w:t>ent</w:t>
      </w:r>
      <w:r>
        <w:t>halten</w:t>
      </w:r>
      <w:r w:rsidR="005C7477">
        <w:t xml:space="preserve">. </w:t>
      </w:r>
      <w:r w:rsidR="00B453AA">
        <w:t>Pichon-Rivière hat eine eigene Schule für Sozialpsychologen gegründet, die heute noch existiert</w:t>
      </w:r>
      <w:r w:rsidR="00DE46AA">
        <w:t xml:space="preserve">, und die </w:t>
      </w:r>
      <w:r w:rsidR="00F51EB9">
        <w:t>H</w:t>
      </w:r>
      <w:r w:rsidR="00DE46AA">
        <w:t xml:space="preserve">underte von Gruppenkoordinatoren ausgebildet hat. </w:t>
      </w:r>
      <w:r>
        <w:t>Pichon-Rivière verfasste</w:t>
      </w:r>
      <w:r w:rsidR="00DE46AA">
        <w:t xml:space="preserve"> auch </w:t>
      </w:r>
      <w:r>
        <w:t xml:space="preserve">verschiedene </w:t>
      </w:r>
      <w:r w:rsidR="00DE46AA">
        <w:t>andere Bücher</w:t>
      </w:r>
      <w:r>
        <w:t xml:space="preserve">. «Der Gruppenprozess» gehört aber bis </w:t>
      </w:r>
      <w:r w:rsidR="00B453AA">
        <w:t xml:space="preserve">heute </w:t>
      </w:r>
      <w:r>
        <w:t xml:space="preserve">zu den </w:t>
      </w:r>
      <w:r w:rsidR="00B453AA">
        <w:t>zentral</w:t>
      </w:r>
      <w:r>
        <w:t>en</w:t>
      </w:r>
      <w:r w:rsidR="00B453AA">
        <w:t xml:space="preserve"> Standardwerk</w:t>
      </w:r>
      <w:r>
        <w:t xml:space="preserve">en </w:t>
      </w:r>
      <w:r w:rsidR="00B453AA">
        <w:t>in der südamerikanischen Gruppenszene.</w:t>
      </w:r>
      <w:r w:rsidR="00DE46AA">
        <w:t xml:space="preserve"> </w:t>
      </w:r>
    </w:p>
    <w:p w14:paraId="4A53FC86" w14:textId="1626E675" w:rsidR="00DD1BBE" w:rsidRDefault="006141E8">
      <w:r>
        <w:t xml:space="preserve">Sein Schüler Armando Bauleo brachte die </w:t>
      </w:r>
      <w:r w:rsidR="00F51EB9">
        <w:t>O</w:t>
      </w:r>
      <w:r>
        <w:t xml:space="preserve">perative Gruppentheorie nach Europa. Er publizierte </w:t>
      </w:r>
      <w:r w:rsidR="00981DF0">
        <w:t>auf</w:t>
      </w:r>
      <w:r>
        <w:t xml:space="preserve"> </w:t>
      </w:r>
      <w:r w:rsidR="00F51EB9">
        <w:t>I</w:t>
      </w:r>
      <w:r>
        <w:t xml:space="preserve">talienisch und </w:t>
      </w:r>
      <w:r w:rsidR="00F51EB9">
        <w:t>S</w:t>
      </w:r>
      <w:r>
        <w:t xml:space="preserve">panisch. </w:t>
      </w:r>
      <w:r w:rsidR="00BF12E8" w:rsidRPr="00BF12E8">
        <w:t xml:space="preserve">Von ihm gibt es auf Deutsch das Buch </w:t>
      </w:r>
      <w:r w:rsidR="00BF12E8" w:rsidRPr="00F4112D">
        <w:rPr>
          <w:i/>
          <w:iCs/>
        </w:rPr>
        <w:t>Ideologie, Familie und Gruppe</w:t>
      </w:r>
      <w:r w:rsidR="00BF12E8" w:rsidRPr="00BF12E8">
        <w:t>. Von Pichon gab es unseres Wissens bis anhin keine publizierten deutschen Übersetzungen.</w:t>
      </w:r>
    </w:p>
    <w:p w14:paraId="39262079" w14:textId="3DBE62EF" w:rsidR="00DD1BBE" w:rsidRPr="00FB2F8A" w:rsidRDefault="00B453AA">
      <w:pPr>
        <w:rPr>
          <w:b/>
          <w:bCs/>
        </w:rPr>
      </w:pPr>
      <w:r w:rsidRPr="00FB2F8A">
        <w:rPr>
          <w:b/>
          <w:bCs/>
        </w:rPr>
        <w:t>Zum Autor</w:t>
      </w:r>
    </w:p>
    <w:p w14:paraId="4BE64689" w14:textId="2C959146" w:rsidR="0061254D" w:rsidRDefault="0061254D">
      <w:r>
        <w:t>Enrique Pichon-Rivière ist am 25</w:t>
      </w:r>
      <w:r w:rsidR="009F5A10">
        <w:t>.</w:t>
      </w:r>
      <w:r>
        <w:t xml:space="preserve"> Jun</w:t>
      </w:r>
      <w:r w:rsidR="009F5A10">
        <w:t>i als Kind einer französischen Familie</w:t>
      </w:r>
      <w:r>
        <w:t xml:space="preserve"> 1907 in Genf geboren. Seine Familie wanderte dann nach Argentinien aus, wo er sich zum Psychiater und Psychoanalytiker ausbilden liess. Er war Mitgründer der Psychoanalytischen Gesellschaft in Argentinien, gründete viele Institutionen, die wohl wichtigste die oben erwähnte Schule für Sozialpsychologie</w:t>
      </w:r>
      <w:r w:rsidR="00F4112D">
        <w:t>.</w:t>
      </w:r>
      <w:r>
        <w:t xml:space="preserve"> </w:t>
      </w:r>
      <w:r w:rsidR="00F4112D">
        <w:t>S</w:t>
      </w:r>
      <w:r>
        <w:t>ein Denken hatte eine grosse Strahlkraft weit über Argentinien hinaus</w:t>
      </w:r>
      <w:r w:rsidR="000E337D">
        <w:t>.</w:t>
      </w:r>
      <w:r w:rsidR="00F0168C">
        <w:t xml:space="preserve"> Er starb 1977.</w:t>
      </w:r>
      <w:r w:rsidR="00FB2F8A">
        <w:t xml:space="preserve"> </w:t>
      </w:r>
    </w:p>
    <w:p w14:paraId="5B59A88F" w14:textId="19A455C9" w:rsidR="000E337D" w:rsidRDefault="000E337D"/>
    <w:p w14:paraId="7DD80EFF" w14:textId="6CC36347" w:rsidR="000E337D" w:rsidRPr="00496C76" w:rsidRDefault="000E337D">
      <w:pPr>
        <w:rPr>
          <w:b/>
          <w:bCs/>
        </w:rPr>
      </w:pPr>
      <w:r w:rsidRPr="00496C76">
        <w:rPr>
          <w:b/>
          <w:bCs/>
        </w:rPr>
        <w:t>Zum Buchprojekt</w:t>
      </w:r>
    </w:p>
    <w:p w14:paraId="7721CBF6" w14:textId="2CDCF0ED" w:rsidR="00F0168C" w:rsidRDefault="000E337D">
      <w:r>
        <w:t>Das vorliegende Buchprojekt umfasst mehrere Teile</w:t>
      </w:r>
      <w:r w:rsidR="00F4112D">
        <w:t>.</w:t>
      </w:r>
      <w:r>
        <w:t xml:space="preserve"> </w:t>
      </w:r>
      <w:r w:rsidR="00F4112D">
        <w:t>I</w:t>
      </w:r>
      <w:r>
        <w:t>n einer Einleitung von Gladys Adamson</w:t>
      </w:r>
      <w:r w:rsidR="00F51EB9">
        <w:t>,</w:t>
      </w:r>
      <w:r>
        <w:t xml:space="preserve"> einer bekannten argentinischen Psychoanalytikerin</w:t>
      </w:r>
      <w:r w:rsidR="00F51EB9">
        <w:t>,</w:t>
      </w:r>
      <w:r>
        <w:t xml:space="preserve"> wird Pichon-Rivières Gesamtwerk beleuchtet und mit seinem biographischen Werdegang verknüpft. Dann folgt</w:t>
      </w:r>
      <w:r w:rsidR="00F0168C">
        <w:t xml:space="preserve"> die Übersetzung von </w:t>
      </w:r>
      <w:r>
        <w:t xml:space="preserve">Pichons </w:t>
      </w:r>
      <w:r w:rsidR="00DE46AA">
        <w:t>Original-</w:t>
      </w:r>
      <w:r w:rsidR="00F0168C">
        <w:t>Text</w:t>
      </w:r>
      <w:r w:rsidR="00DE46AA">
        <w:t xml:space="preserve"> der ersten Buchausgabe</w:t>
      </w:r>
      <w:r w:rsidR="00F0168C">
        <w:t xml:space="preserve">. </w:t>
      </w:r>
    </w:p>
    <w:p w14:paraId="5A8DDCCC" w14:textId="34627AA1" w:rsidR="000E337D" w:rsidRDefault="00F0168C">
      <w:r>
        <w:t>Geplant ist ebenfalls eine Zeittafel</w:t>
      </w:r>
      <w:r w:rsidR="00F51EB9">
        <w:t>,</w:t>
      </w:r>
      <w:r w:rsidR="000E337D">
        <w:t xml:space="preserve"> </w:t>
      </w:r>
      <w:r w:rsidR="00237B65">
        <w:t xml:space="preserve">die Peter Keimer zusammengestellt hat, </w:t>
      </w:r>
      <w:r>
        <w:t>in der die chronologische Ent</w:t>
      </w:r>
      <w:r w:rsidR="00B26834">
        <w:t xml:space="preserve">stehung wichtiger Werke und Konzepte der </w:t>
      </w:r>
      <w:r w:rsidR="00F51EB9">
        <w:t>O</w:t>
      </w:r>
      <w:r w:rsidR="00B26834">
        <w:t>perativen Gruppentheorie paral</w:t>
      </w:r>
      <w:r w:rsidR="00F51EB9">
        <w:t>l</w:t>
      </w:r>
      <w:r w:rsidR="00B26834">
        <w:t>el zur Entstehung der anderen analytischen Gruppenkonzepte dargestellt wird.</w:t>
      </w:r>
    </w:p>
    <w:p w14:paraId="53F23176" w14:textId="33138D4D" w:rsidR="00B26834" w:rsidRDefault="00B26834">
      <w:r>
        <w:t>Schliesslich möchten wir dem Buch das «Diccionario de Psicologia Social» von Pablo Cazau</w:t>
      </w:r>
      <w:r w:rsidR="00DE46AA">
        <w:t xml:space="preserve"> b</w:t>
      </w:r>
      <w:r>
        <w:t>eifügen</w:t>
      </w:r>
      <w:r w:rsidR="00237B65">
        <w:t>, das wir ebenfalls übersetzt haben</w:t>
      </w:r>
      <w:r>
        <w:t>. Cazau hat Pichons begriffliche</w:t>
      </w:r>
      <w:r w:rsidR="00981DF0">
        <w:t>s</w:t>
      </w:r>
      <w:r>
        <w:t xml:space="preserve"> Referenzsystem</w:t>
      </w:r>
      <w:r w:rsidR="0065414E">
        <w:t xml:space="preserve"> in einer Art sozialps</w:t>
      </w:r>
      <w:r w:rsidR="00DE46AA">
        <w:t>y</w:t>
      </w:r>
      <w:r w:rsidR="0065414E">
        <w:t xml:space="preserve">chologischem Wörterbuch dargestellt und zusammengetragen, wobei die Begriffe mit Originalzitaten von Pichon definiert </w:t>
      </w:r>
      <w:r w:rsidR="0065414E">
        <w:lastRenderedPageBreak/>
        <w:t>werden und sehr klar und umfassend umrissen werden. Für Schüler wie auch für an wissenschaftlicher Arbeit Interessierte wird das so konz</w:t>
      </w:r>
      <w:r w:rsidR="00F51EB9">
        <w:t>i</w:t>
      </w:r>
      <w:r w:rsidR="0065414E">
        <w:t xml:space="preserve">pierte Buch zu einem richtigen Lehrbuch. </w:t>
      </w:r>
    </w:p>
    <w:p w14:paraId="059C3365" w14:textId="6312760E" w:rsidR="0000665A" w:rsidRDefault="0065414E" w:rsidP="008C409D">
      <w:r>
        <w:t>Dieses Buch wird im Jahre 2024 im Lit-Verlag in der Buchreihe von Thomas von Salis zur anal</w:t>
      </w:r>
      <w:r w:rsidR="0000665A">
        <w:t>y</w:t>
      </w:r>
      <w:r>
        <w:t xml:space="preserve">tischen Sozialpsychologie </w:t>
      </w:r>
      <w:r w:rsidR="00F4112D">
        <w:t xml:space="preserve">als viertes Buch dieser Reihe </w:t>
      </w:r>
      <w:r>
        <w:t>erscheinen</w:t>
      </w:r>
      <w:r w:rsidR="005B3CCD">
        <w:t>.</w:t>
      </w:r>
      <w:r w:rsidR="00237B65">
        <w:t xml:space="preserve"> </w:t>
      </w:r>
    </w:p>
    <w:sectPr w:rsidR="0000665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737A8"/>
    <w:multiLevelType w:val="hybridMultilevel"/>
    <w:tmpl w:val="609008A2"/>
    <w:lvl w:ilvl="0" w:tplc="6FEE578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4011E52"/>
    <w:multiLevelType w:val="hybridMultilevel"/>
    <w:tmpl w:val="D5A6E070"/>
    <w:lvl w:ilvl="0" w:tplc="E6AA98C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75E30AE"/>
    <w:multiLevelType w:val="hybridMultilevel"/>
    <w:tmpl w:val="75BC3BCA"/>
    <w:lvl w:ilvl="0" w:tplc="E6AA98C2">
      <w:start w:val="1"/>
      <w:numFmt w:val="decimal"/>
      <w:lvlText w:val="%1."/>
      <w:lvlJc w:val="left"/>
      <w:pPr>
        <w:ind w:left="1146" w:hanging="360"/>
      </w:pPr>
      <w:rPr>
        <w:rFonts w:hint="default"/>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num w:numId="1" w16cid:durableId="1061291839">
    <w:abstractNumId w:val="0"/>
  </w:num>
  <w:num w:numId="2" w16cid:durableId="1393311347">
    <w:abstractNumId w:val="1"/>
  </w:num>
  <w:num w:numId="3" w16cid:durableId="1612277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BBE"/>
    <w:rsid w:val="0000665A"/>
    <w:rsid w:val="0009260B"/>
    <w:rsid w:val="000E337D"/>
    <w:rsid w:val="001D0AF0"/>
    <w:rsid w:val="0023045D"/>
    <w:rsid w:val="00237B65"/>
    <w:rsid w:val="002B682F"/>
    <w:rsid w:val="00415E7F"/>
    <w:rsid w:val="00496C76"/>
    <w:rsid w:val="004F13DA"/>
    <w:rsid w:val="004F449E"/>
    <w:rsid w:val="0057563A"/>
    <w:rsid w:val="005B3CCD"/>
    <w:rsid w:val="005C7477"/>
    <w:rsid w:val="0061254D"/>
    <w:rsid w:val="006141E8"/>
    <w:rsid w:val="0065414E"/>
    <w:rsid w:val="0079649A"/>
    <w:rsid w:val="008816D1"/>
    <w:rsid w:val="008C409D"/>
    <w:rsid w:val="00942745"/>
    <w:rsid w:val="00981DF0"/>
    <w:rsid w:val="009A6B4E"/>
    <w:rsid w:val="009F5A10"/>
    <w:rsid w:val="00A624B3"/>
    <w:rsid w:val="00AF4838"/>
    <w:rsid w:val="00B26834"/>
    <w:rsid w:val="00B453AA"/>
    <w:rsid w:val="00BF12E8"/>
    <w:rsid w:val="00C75364"/>
    <w:rsid w:val="00D67746"/>
    <w:rsid w:val="00D82966"/>
    <w:rsid w:val="00DD1BBE"/>
    <w:rsid w:val="00DE46AA"/>
    <w:rsid w:val="00DF6E9B"/>
    <w:rsid w:val="00E00D79"/>
    <w:rsid w:val="00F0168C"/>
    <w:rsid w:val="00F4112D"/>
    <w:rsid w:val="00F51EB9"/>
    <w:rsid w:val="00FB2F8A"/>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AB2E9"/>
  <w15:chartTrackingRefBased/>
  <w15:docId w15:val="{1927A5C2-10F6-B349-95C2-C0F82A37D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de-CH"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F13DA"/>
  </w:style>
  <w:style w:type="paragraph" w:styleId="berschrift1">
    <w:name w:val="heading 1"/>
    <w:basedOn w:val="Standard"/>
    <w:next w:val="Standard"/>
    <w:link w:val="berschrift1Zchn"/>
    <w:uiPriority w:val="9"/>
    <w:qFormat/>
    <w:rsid w:val="004F13DA"/>
    <w:pPr>
      <w:spacing w:before="300" w:after="40"/>
      <w:jc w:val="left"/>
      <w:outlineLvl w:val="0"/>
    </w:pPr>
    <w:rPr>
      <w:smallCaps/>
      <w:spacing w:val="5"/>
      <w:sz w:val="32"/>
      <w:szCs w:val="32"/>
    </w:rPr>
  </w:style>
  <w:style w:type="paragraph" w:styleId="berschrift2">
    <w:name w:val="heading 2"/>
    <w:basedOn w:val="Standard"/>
    <w:next w:val="Standard"/>
    <w:link w:val="berschrift2Zchn"/>
    <w:uiPriority w:val="9"/>
    <w:semiHidden/>
    <w:unhideWhenUsed/>
    <w:qFormat/>
    <w:rsid w:val="004F13DA"/>
    <w:pPr>
      <w:spacing w:before="240" w:after="80"/>
      <w:jc w:val="left"/>
      <w:outlineLvl w:val="1"/>
    </w:pPr>
    <w:rPr>
      <w:smallCaps/>
      <w:spacing w:val="5"/>
      <w:sz w:val="28"/>
      <w:szCs w:val="28"/>
    </w:rPr>
  </w:style>
  <w:style w:type="paragraph" w:styleId="berschrift3">
    <w:name w:val="heading 3"/>
    <w:basedOn w:val="Standard"/>
    <w:next w:val="Standard"/>
    <w:link w:val="berschrift3Zchn"/>
    <w:uiPriority w:val="9"/>
    <w:semiHidden/>
    <w:unhideWhenUsed/>
    <w:qFormat/>
    <w:rsid w:val="004F13DA"/>
    <w:pPr>
      <w:spacing w:after="0"/>
      <w:jc w:val="left"/>
      <w:outlineLvl w:val="2"/>
    </w:pPr>
    <w:rPr>
      <w:smallCaps/>
      <w:spacing w:val="5"/>
      <w:sz w:val="24"/>
      <w:szCs w:val="24"/>
    </w:rPr>
  </w:style>
  <w:style w:type="paragraph" w:styleId="berschrift4">
    <w:name w:val="heading 4"/>
    <w:basedOn w:val="Standard"/>
    <w:next w:val="Standard"/>
    <w:link w:val="berschrift4Zchn"/>
    <w:uiPriority w:val="9"/>
    <w:semiHidden/>
    <w:unhideWhenUsed/>
    <w:qFormat/>
    <w:rsid w:val="004F13DA"/>
    <w:pPr>
      <w:spacing w:before="240" w:after="0"/>
      <w:jc w:val="left"/>
      <w:outlineLvl w:val="3"/>
    </w:pPr>
    <w:rPr>
      <w:smallCaps/>
      <w:spacing w:val="10"/>
      <w:sz w:val="22"/>
      <w:szCs w:val="22"/>
    </w:rPr>
  </w:style>
  <w:style w:type="paragraph" w:styleId="berschrift5">
    <w:name w:val="heading 5"/>
    <w:basedOn w:val="Standard"/>
    <w:next w:val="Standard"/>
    <w:link w:val="berschrift5Zchn"/>
    <w:uiPriority w:val="9"/>
    <w:semiHidden/>
    <w:unhideWhenUsed/>
    <w:qFormat/>
    <w:rsid w:val="004F13DA"/>
    <w:pPr>
      <w:spacing w:before="200" w:after="0"/>
      <w:jc w:val="left"/>
      <w:outlineLvl w:val="4"/>
    </w:pPr>
    <w:rPr>
      <w:smallCaps/>
      <w:color w:val="C45911" w:themeColor="accent2" w:themeShade="BF"/>
      <w:spacing w:val="10"/>
      <w:sz w:val="22"/>
      <w:szCs w:val="26"/>
    </w:rPr>
  </w:style>
  <w:style w:type="paragraph" w:styleId="berschrift6">
    <w:name w:val="heading 6"/>
    <w:basedOn w:val="Standard"/>
    <w:next w:val="Standard"/>
    <w:link w:val="berschrift6Zchn"/>
    <w:uiPriority w:val="9"/>
    <w:semiHidden/>
    <w:unhideWhenUsed/>
    <w:qFormat/>
    <w:rsid w:val="004F13DA"/>
    <w:pPr>
      <w:spacing w:after="0"/>
      <w:jc w:val="left"/>
      <w:outlineLvl w:val="5"/>
    </w:pPr>
    <w:rPr>
      <w:smallCaps/>
      <w:color w:val="ED7D31" w:themeColor="accent2"/>
      <w:spacing w:val="5"/>
      <w:sz w:val="22"/>
    </w:rPr>
  </w:style>
  <w:style w:type="paragraph" w:styleId="berschrift7">
    <w:name w:val="heading 7"/>
    <w:basedOn w:val="Standard"/>
    <w:next w:val="Standard"/>
    <w:link w:val="berschrift7Zchn"/>
    <w:uiPriority w:val="9"/>
    <w:semiHidden/>
    <w:unhideWhenUsed/>
    <w:qFormat/>
    <w:rsid w:val="004F13DA"/>
    <w:pPr>
      <w:spacing w:after="0"/>
      <w:jc w:val="left"/>
      <w:outlineLvl w:val="6"/>
    </w:pPr>
    <w:rPr>
      <w:b/>
      <w:smallCaps/>
      <w:color w:val="ED7D31" w:themeColor="accent2"/>
      <w:spacing w:val="10"/>
    </w:rPr>
  </w:style>
  <w:style w:type="paragraph" w:styleId="berschrift8">
    <w:name w:val="heading 8"/>
    <w:basedOn w:val="Standard"/>
    <w:next w:val="Standard"/>
    <w:link w:val="berschrift8Zchn"/>
    <w:uiPriority w:val="9"/>
    <w:semiHidden/>
    <w:unhideWhenUsed/>
    <w:qFormat/>
    <w:rsid w:val="004F13DA"/>
    <w:pPr>
      <w:spacing w:after="0"/>
      <w:jc w:val="left"/>
      <w:outlineLvl w:val="7"/>
    </w:pPr>
    <w:rPr>
      <w:b/>
      <w:i/>
      <w:smallCaps/>
      <w:color w:val="C45911" w:themeColor="accent2" w:themeShade="BF"/>
    </w:rPr>
  </w:style>
  <w:style w:type="paragraph" w:styleId="berschrift9">
    <w:name w:val="heading 9"/>
    <w:basedOn w:val="Standard"/>
    <w:next w:val="Standard"/>
    <w:link w:val="berschrift9Zchn"/>
    <w:uiPriority w:val="9"/>
    <w:semiHidden/>
    <w:unhideWhenUsed/>
    <w:qFormat/>
    <w:rsid w:val="004F13DA"/>
    <w:pPr>
      <w:spacing w:after="0"/>
      <w:jc w:val="left"/>
      <w:outlineLvl w:val="8"/>
    </w:pPr>
    <w:rPr>
      <w:b/>
      <w:i/>
      <w:smallCaps/>
      <w:color w:val="823B0B" w:themeColor="accent2"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B2683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basedOn w:val="Standard"/>
    <w:uiPriority w:val="34"/>
    <w:qFormat/>
    <w:rsid w:val="004F13DA"/>
    <w:pPr>
      <w:ind w:left="720"/>
      <w:contextualSpacing/>
    </w:pPr>
  </w:style>
  <w:style w:type="character" w:customStyle="1" w:styleId="berschrift1Zchn">
    <w:name w:val="Überschrift 1 Zchn"/>
    <w:basedOn w:val="Absatz-Standardschriftart"/>
    <w:link w:val="berschrift1"/>
    <w:uiPriority w:val="9"/>
    <w:rsid w:val="004F13DA"/>
    <w:rPr>
      <w:smallCaps/>
      <w:spacing w:val="5"/>
      <w:sz w:val="32"/>
      <w:szCs w:val="32"/>
    </w:rPr>
  </w:style>
  <w:style w:type="character" w:customStyle="1" w:styleId="berschrift2Zchn">
    <w:name w:val="Überschrift 2 Zchn"/>
    <w:basedOn w:val="Absatz-Standardschriftart"/>
    <w:link w:val="berschrift2"/>
    <w:uiPriority w:val="9"/>
    <w:semiHidden/>
    <w:rsid w:val="004F13DA"/>
    <w:rPr>
      <w:smallCaps/>
      <w:spacing w:val="5"/>
      <w:sz w:val="28"/>
      <w:szCs w:val="28"/>
    </w:rPr>
  </w:style>
  <w:style w:type="character" w:customStyle="1" w:styleId="berschrift3Zchn">
    <w:name w:val="Überschrift 3 Zchn"/>
    <w:basedOn w:val="Absatz-Standardschriftart"/>
    <w:link w:val="berschrift3"/>
    <w:uiPriority w:val="9"/>
    <w:semiHidden/>
    <w:rsid w:val="004F13DA"/>
    <w:rPr>
      <w:smallCaps/>
      <w:spacing w:val="5"/>
      <w:sz w:val="24"/>
      <w:szCs w:val="24"/>
    </w:rPr>
  </w:style>
  <w:style w:type="character" w:customStyle="1" w:styleId="berschrift4Zchn">
    <w:name w:val="Überschrift 4 Zchn"/>
    <w:basedOn w:val="Absatz-Standardschriftart"/>
    <w:link w:val="berschrift4"/>
    <w:uiPriority w:val="9"/>
    <w:semiHidden/>
    <w:rsid w:val="004F13DA"/>
    <w:rPr>
      <w:smallCaps/>
      <w:spacing w:val="10"/>
      <w:sz w:val="22"/>
      <w:szCs w:val="22"/>
    </w:rPr>
  </w:style>
  <w:style w:type="character" w:customStyle="1" w:styleId="berschrift5Zchn">
    <w:name w:val="Überschrift 5 Zchn"/>
    <w:basedOn w:val="Absatz-Standardschriftart"/>
    <w:link w:val="berschrift5"/>
    <w:uiPriority w:val="9"/>
    <w:semiHidden/>
    <w:rsid w:val="004F13DA"/>
    <w:rPr>
      <w:smallCaps/>
      <w:color w:val="C45911" w:themeColor="accent2" w:themeShade="BF"/>
      <w:spacing w:val="10"/>
      <w:sz w:val="22"/>
      <w:szCs w:val="26"/>
    </w:rPr>
  </w:style>
  <w:style w:type="character" w:customStyle="1" w:styleId="berschrift6Zchn">
    <w:name w:val="Überschrift 6 Zchn"/>
    <w:basedOn w:val="Absatz-Standardschriftart"/>
    <w:link w:val="berschrift6"/>
    <w:uiPriority w:val="9"/>
    <w:semiHidden/>
    <w:rsid w:val="004F13DA"/>
    <w:rPr>
      <w:smallCaps/>
      <w:color w:val="ED7D31" w:themeColor="accent2"/>
      <w:spacing w:val="5"/>
      <w:sz w:val="22"/>
    </w:rPr>
  </w:style>
  <w:style w:type="character" w:customStyle="1" w:styleId="berschrift7Zchn">
    <w:name w:val="Überschrift 7 Zchn"/>
    <w:basedOn w:val="Absatz-Standardschriftart"/>
    <w:link w:val="berschrift7"/>
    <w:uiPriority w:val="9"/>
    <w:semiHidden/>
    <w:rsid w:val="004F13DA"/>
    <w:rPr>
      <w:b/>
      <w:smallCaps/>
      <w:color w:val="ED7D31" w:themeColor="accent2"/>
      <w:spacing w:val="10"/>
    </w:rPr>
  </w:style>
  <w:style w:type="character" w:customStyle="1" w:styleId="berschrift8Zchn">
    <w:name w:val="Überschrift 8 Zchn"/>
    <w:basedOn w:val="Absatz-Standardschriftart"/>
    <w:link w:val="berschrift8"/>
    <w:uiPriority w:val="9"/>
    <w:semiHidden/>
    <w:rsid w:val="004F13DA"/>
    <w:rPr>
      <w:b/>
      <w:i/>
      <w:smallCaps/>
      <w:color w:val="C45911" w:themeColor="accent2" w:themeShade="BF"/>
    </w:rPr>
  </w:style>
  <w:style w:type="character" w:customStyle="1" w:styleId="berschrift9Zchn">
    <w:name w:val="Überschrift 9 Zchn"/>
    <w:basedOn w:val="Absatz-Standardschriftart"/>
    <w:link w:val="berschrift9"/>
    <w:uiPriority w:val="9"/>
    <w:semiHidden/>
    <w:rsid w:val="004F13DA"/>
    <w:rPr>
      <w:b/>
      <w:i/>
      <w:smallCaps/>
      <w:color w:val="823B0B" w:themeColor="accent2" w:themeShade="7F"/>
    </w:rPr>
  </w:style>
  <w:style w:type="paragraph" w:styleId="Beschriftung">
    <w:name w:val="caption"/>
    <w:basedOn w:val="Standard"/>
    <w:next w:val="Standard"/>
    <w:uiPriority w:val="35"/>
    <w:semiHidden/>
    <w:unhideWhenUsed/>
    <w:qFormat/>
    <w:rsid w:val="004F13DA"/>
    <w:rPr>
      <w:b/>
      <w:bCs/>
      <w:caps/>
      <w:sz w:val="16"/>
      <w:szCs w:val="18"/>
    </w:rPr>
  </w:style>
  <w:style w:type="paragraph" w:styleId="Titel">
    <w:name w:val="Title"/>
    <w:basedOn w:val="Standard"/>
    <w:next w:val="Standard"/>
    <w:link w:val="TitelZchn"/>
    <w:uiPriority w:val="10"/>
    <w:qFormat/>
    <w:rsid w:val="004F13DA"/>
    <w:pPr>
      <w:pBdr>
        <w:top w:val="single" w:sz="12" w:space="1" w:color="ED7D31" w:themeColor="accent2"/>
      </w:pBdr>
      <w:spacing w:line="240" w:lineRule="auto"/>
      <w:jc w:val="right"/>
    </w:pPr>
    <w:rPr>
      <w:smallCaps/>
      <w:sz w:val="48"/>
      <w:szCs w:val="48"/>
    </w:rPr>
  </w:style>
  <w:style w:type="character" w:customStyle="1" w:styleId="TitelZchn">
    <w:name w:val="Titel Zchn"/>
    <w:basedOn w:val="Absatz-Standardschriftart"/>
    <w:link w:val="Titel"/>
    <w:uiPriority w:val="10"/>
    <w:rsid w:val="004F13DA"/>
    <w:rPr>
      <w:smallCaps/>
      <w:sz w:val="48"/>
      <w:szCs w:val="48"/>
    </w:rPr>
  </w:style>
  <w:style w:type="paragraph" w:styleId="Untertitel">
    <w:name w:val="Subtitle"/>
    <w:basedOn w:val="Standard"/>
    <w:next w:val="Standard"/>
    <w:link w:val="UntertitelZchn"/>
    <w:uiPriority w:val="11"/>
    <w:qFormat/>
    <w:rsid w:val="004F13DA"/>
    <w:pPr>
      <w:spacing w:after="720" w:line="240" w:lineRule="auto"/>
      <w:jc w:val="right"/>
    </w:pPr>
    <w:rPr>
      <w:rFonts w:asciiTheme="majorHAnsi" w:eastAsiaTheme="majorEastAsia" w:hAnsiTheme="majorHAnsi" w:cstheme="majorBidi"/>
      <w:szCs w:val="22"/>
    </w:rPr>
  </w:style>
  <w:style w:type="character" w:customStyle="1" w:styleId="UntertitelZchn">
    <w:name w:val="Untertitel Zchn"/>
    <w:basedOn w:val="Absatz-Standardschriftart"/>
    <w:link w:val="Untertitel"/>
    <w:uiPriority w:val="11"/>
    <w:rsid w:val="004F13DA"/>
    <w:rPr>
      <w:rFonts w:asciiTheme="majorHAnsi" w:eastAsiaTheme="majorEastAsia" w:hAnsiTheme="majorHAnsi" w:cstheme="majorBidi"/>
      <w:szCs w:val="22"/>
    </w:rPr>
  </w:style>
  <w:style w:type="character" w:styleId="Fett">
    <w:name w:val="Strong"/>
    <w:uiPriority w:val="22"/>
    <w:qFormat/>
    <w:rsid w:val="004F13DA"/>
    <w:rPr>
      <w:b/>
      <w:color w:val="ED7D31" w:themeColor="accent2"/>
    </w:rPr>
  </w:style>
  <w:style w:type="character" w:styleId="Hervorhebung">
    <w:name w:val="Emphasis"/>
    <w:uiPriority w:val="20"/>
    <w:qFormat/>
    <w:rsid w:val="004F13DA"/>
    <w:rPr>
      <w:b/>
      <w:i/>
      <w:spacing w:val="10"/>
    </w:rPr>
  </w:style>
  <w:style w:type="paragraph" w:styleId="KeinLeerraum">
    <w:name w:val="No Spacing"/>
    <w:basedOn w:val="Standard"/>
    <w:link w:val="KeinLeerraumZchn"/>
    <w:uiPriority w:val="1"/>
    <w:qFormat/>
    <w:rsid w:val="004F13DA"/>
    <w:pPr>
      <w:spacing w:after="0" w:line="240" w:lineRule="auto"/>
    </w:pPr>
  </w:style>
  <w:style w:type="character" w:customStyle="1" w:styleId="KeinLeerraumZchn">
    <w:name w:val="Kein Leerraum Zchn"/>
    <w:basedOn w:val="Absatz-Standardschriftart"/>
    <w:link w:val="KeinLeerraum"/>
    <w:uiPriority w:val="1"/>
    <w:rsid w:val="004F13DA"/>
  </w:style>
  <w:style w:type="paragraph" w:styleId="Zitat">
    <w:name w:val="Quote"/>
    <w:basedOn w:val="Standard"/>
    <w:next w:val="Standard"/>
    <w:link w:val="ZitatZchn"/>
    <w:uiPriority w:val="29"/>
    <w:qFormat/>
    <w:rsid w:val="004F13DA"/>
    <w:rPr>
      <w:i/>
    </w:rPr>
  </w:style>
  <w:style w:type="character" w:customStyle="1" w:styleId="ZitatZchn">
    <w:name w:val="Zitat Zchn"/>
    <w:basedOn w:val="Absatz-Standardschriftart"/>
    <w:link w:val="Zitat"/>
    <w:uiPriority w:val="29"/>
    <w:rsid w:val="004F13DA"/>
    <w:rPr>
      <w:i/>
    </w:rPr>
  </w:style>
  <w:style w:type="paragraph" w:styleId="IntensivesZitat">
    <w:name w:val="Intense Quote"/>
    <w:basedOn w:val="Standard"/>
    <w:next w:val="Standard"/>
    <w:link w:val="IntensivesZitatZchn"/>
    <w:uiPriority w:val="30"/>
    <w:qFormat/>
    <w:rsid w:val="004F13DA"/>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IntensivesZitatZchn">
    <w:name w:val="Intensives Zitat Zchn"/>
    <w:basedOn w:val="Absatz-Standardschriftart"/>
    <w:link w:val="IntensivesZitat"/>
    <w:uiPriority w:val="30"/>
    <w:rsid w:val="004F13DA"/>
    <w:rPr>
      <w:b/>
      <w:i/>
      <w:color w:val="FFFFFF" w:themeColor="background1"/>
      <w:shd w:val="clear" w:color="auto" w:fill="ED7D31" w:themeFill="accent2"/>
    </w:rPr>
  </w:style>
  <w:style w:type="character" w:styleId="SchwacheHervorhebung">
    <w:name w:val="Subtle Emphasis"/>
    <w:uiPriority w:val="19"/>
    <w:qFormat/>
    <w:rsid w:val="004F13DA"/>
    <w:rPr>
      <w:i/>
    </w:rPr>
  </w:style>
  <w:style w:type="character" w:styleId="IntensiveHervorhebung">
    <w:name w:val="Intense Emphasis"/>
    <w:uiPriority w:val="21"/>
    <w:qFormat/>
    <w:rsid w:val="004F13DA"/>
    <w:rPr>
      <w:b/>
      <w:i/>
      <w:color w:val="ED7D31" w:themeColor="accent2"/>
      <w:spacing w:val="10"/>
    </w:rPr>
  </w:style>
  <w:style w:type="character" w:styleId="SchwacherVerweis">
    <w:name w:val="Subtle Reference"/>
    <w:uiPriority w:val="31"/>
    <w:qFormat/>
    <w:rsid w:val="004F13DA"/>
    <w:rPr>
      <w:b/>
    </w:rPr>
  </w:style>
  <w:style w:type="character" w:styleId="IntensiverVerweis">
    <w:name w:val="Intense Reference"/>
    <w:uiPriority w:val="32"/>
    <w:qFormat/>
    <w:rsid w:val="004F13DA"/>
    <w:rPr>
      <w:b/>
      <w:bCs/>
      <w:smallCaps/>
      <w:spacing w:val="5"/>
      <w:sz w:val="22"/>
      <w:szCs w:val="22"/>
      <w:u w:val="single"/>
    </w:rPr>
  </w:style>
  <w:style w:type="character" w:styleId="Buchtitel">
    <w:name w:val="Book Title"/>
    <w:uiPriority w:val="33"/>
    <w:qFormat/>
    <w:rsid w:val="004F13DA"/>
    <w:rPr>
      <w:rFonts w:asciiTheme="majorHAnsi" w:eastAsiaTheme="majorEastAsia" w:hAnsiTheme="majorHAnsi" w:cstheme="majorBidi"/>
      <w:i/>
      <w:iCs/>
      <w:sz w:val="20"/>
      <w:szCs w:val="20"/>
    </w:rPr>
  </w:style>
  <w:style w:type="paragraph" w:styleId="Inhaltsverzeichnisberschrift">
    <w:name w:val="TOC Heading"/>
    <w:basedOn w:val="berschrift1"/>
    <w:next w:val="Standard"/>
    <w:uiPriority w:val="39"/>
    <w:semiHidden/>
    <w:unhideWhenUsed/>
    <w:qFormat/>
    <w:rsid w:val="004F13DA"/>
    <w:pPr>
      <w:outlineLvl w:val="9"/>
    </w:pPr>
  </w:style>
  <w:style w:type="paragraph" w:styleId="berarbeitung">
    <w:name w:val="Revision"/>
    <w:hidden/>
    <w:uiPriority w:val="99"/>
    <w:semiHidden/>
    <w:rsid w:val="0023045D"/>
    <w:pPr>
      <w:spacing w:after="0" w:line="240" w:lineRule="auto"/>
      <w:jc w:val="left"/>
    </w:pPr>
  </w:style>
  <w:style w:type="character" w:styleId="Kommentarzeichen">
    <w:name w:val="annotation reference"/>
    <w:basedOn w:val="Absatz-Standardschriftart"/>
    <w:uiPriority w:val="99"/>
    <w:semiHidden/>
    <w:unhideWhenUsed/>
    <w:rsid w:val="00981DF0"/>
    <w:rPr>
      <w:sz w:val="16"/>
      <w:szCs w:val="16"/>
    </w:rPr>
  </w:style>
  <w:style w:type="paragraph" w:styleId="Kommentartext">
    <w:name w:val="annotation text"/>
    <w:basedOn w:val="Standard"/>
    <w:link w:val="KommentartextZchn"/>
    <w:uiPriority w:val="99"/>
    <w:unhideWhenUsed/>
    <w:rsid w:val="00981DF0"/>
    <w:pPr>
      <w:spacing w:line="240" w:lineRule="auto"/>
    </w:pPr>
  </w:style>
  <w:style w:type="character" w:customStyle="1" w:styleId="KommentartextZchn">
    <w:name w:val="Kommentartext Zchn"/>
    <w:basedOn w:val="Absatz-Standardschriftart"/>
    <w:link w:val="Kommentartext"/>
    <w:uiPriority w:val="99"/>
    <w:rsid w:val="00981DF0"/>
  </w:style>
  <w:style w:type="paragraph" w:styleId="Kommentarthema">
    <w:name w:val="annotation subject"/>
    <w:basedOn w:val="Kommentartext"/>
    <w:next w:val="Kommentartext"/>
    <w:link w:val="KommentarthemaZchn"/>
    <w:uiPriority w:val="99"/>
    <w:semiHidden/>
    <w:unhideWhenUsed/>
    <w:rsid w:val="00981DF0"/>
    <w:rPr>
      <w:b/>
      <w:bCs/>
    </w:rPr>
  </w:style>
  <w:style w:type="character" w:customStyle="1" w:styleId="KommentarthemaZchn">
    <w:name w:val="Kommentarthema Zchn"/>
    <w:basedOn w:val="KommentartextZchn"/>
    <w:link w:val="Kommentarthema"/>
    <w:uiPriority w:val="99"/>
    <w:semiHidden/>
    <w:rsid w:val="00981D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972332">
      <w:bodyDiv w:val="1"/>
      <w:marLeft w:val="0"/>
      <w:marRight w:val="0"/>
      <w:marTop w:val="0"/>
      <w:marBottom w:val="0"/>
      <w:divBdr>
        <w:top w:val="none" w:sz="0" w:space="0" w:color="auto"/>
        <w:left w:val="none" w:sz="0" w:space="0" w:color="auto"/>
        <w:bottom w:val="none" w:sz="0" w:space="0" w:color="auto"/>
        <w:right w:val="none" w:sz="0" w:space="0" w:color="auto"/>
      </w:divBdr>
      <w:divsChild>
        <w:div w:id="2132823495">
          <w:marLeft w:val="0"/>
          <w:marRight w:val="0"/>
          <w:marTop w:val="0"/>
          <w:marBottom w:val="0"/>
          <w:divBdr>
            <w:top w:val="none" w:sz="0" w:space="0" w:color="auto"/>
            <w:left w:val="none" w:sz="0" w:space="0" w:color="auto"/>
            <w:bottom w:val="none" w:sz="0" w:space="0" w:color="auto"/>
            <w:right w:val="none" w:sz="0" w:space="0" w:color="auto"/>
          </w:divBdr>
          <w:divsChild>
            <w:div w:id="1957561327">
              <w:marLeft w:val="0"/>
              <w:marRight w:val="0"/>
              <w:marTop w:val="0"/>
              <w:marBottom w:val="0"/>
              <w:divBdr>
                <w:top w:val="none" w:sz="0" w:space="0" w:color="auto"/>
                <w:left w:val="none" w:sz="0" w:space="0" w:color="auto"/>
                <w:bottom w:val="none" w:sz="0" w:space="0" w:color="auto"/>
                <w:right w:val="none" w:sz="0" w:space="0" w:color="auto"/>
              </w:divBdr>
              <w:divsChild>
                <w:div w:id="122718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agog.ch"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2772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greusing</dc:creator>
  <cp:keywords/>
  <dc:description/>
  <cp:lastModifiedBy>Peter Keimer</cp:lastModifiedBy>
  <cp:revision>4</cp:revision>
  <dcterms:created xsi:type="dcterms:W3CDTF">2023-09-26T13:16:00Z</dcterms:created>
  <dcterms:modified xsi:type="dcterms:W3CDTF">2023-09-26T13:21:00Z</dcterms:modified>
</cp:coreProperties>
</file>