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5E3F" w14:textId="7D982175" w:rsidR="0090040F" w:rsidRDefault="001379A4" w:rsidP="00F07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Weiterbildung</w:t>
      </w:r>
      <w:r w:rsidR="008611FE">
        <w:rPr>
          <w:rFonts w:ascii="Arial" w:hAnsi="Arial" w:cs="Arial"/>
          <w:b/>
          <w:sz w:val="28"/>
          <w:szCs w:val="28"/>
        </w:rPr>
        <w:t xml:space="preserve">skurs </w:t>
      </w:r>
      <w:r w:rsidR="00F07C31">
        <w:rPr>
          <w:rFonts w:ascii="Arial" w:hAnsi="Arial" w:cs="Arial"/>
          <w:b/>
          <w:sz w:val="28"/>
          <w:szCs w:val="28"/>
        </w:rPr>
        <w:t xml:space="preserve"> </w:t>
      </w:r>
    </w:p>
    <w:p w14:paraId="06BE5049" w14:textId="67A3EEFC" w:rsidR="00D751AF" w:rsidRPr="008557BC" w:rsidRDefault="0090040F" w:rsidP="00F07C31">
      <w:pPr>
        <w:jc w:val="center"/>
        <w:rPr>
          <w:rFonts w:ascii="Arial" w:hAnsi="Arial" w:cs="Arial"/>
          <w:b/>
          <w:sz w:val="36"/>
          <w:szCs w:val="36"/>
        </w:rPr>
      </w:pPr>
      <w:r w:rsidRPr="008557BC">
        <w:rPr>
          <w:rFonts w:ascii="Arial" w:hAnsi="Arial" w:cs="Arial"/>
          <w:b/>
          <w:sz w:val="36"/>
          <w:szCs w:val="36"/>
        </w:rPr>
        <w:t xml:space="preserve">Selbstautorisiertes Lernen in </w:t>
      </w:r>
      <w:proofErr w:type="gramStart"/>
      <w:r w:rsidRPr="008557BC">
        <w:rPr>
          <w:rFonts w:ascii="Arial" w:hAnsi="Arial" w:cs="Arial"/>
          <w:b/>
          <w:sz w:val="36"/>
          <w:szCs w:val="36"/>
        </w:rPr>
        <w:t xml:space="preserve">der </w:t>
      </w:r>
      <w:r w:rsidR="00D751AF" w:rsidRPr="008557BC">
        <w:rPr>
          <w:rFonts w:ascii="Arial" w:hAnsi="Arial" w:cs="Arial"/>
          <w:b/>
          <w:sz w:val="36"/>
          <w:szCs w:val="36"/>
        </w:rPr>
        <w:t xml:space="preserve"> operative</w:t>
      </w:r>
      <w:r w:rsidRPr="008557BC">
        <w:rPr>
          <w:rFonts w:ascii="Arial" w:hAnsi="Arial" w:cs="Arial"/>
          <w:b/>
          <w:sz w:val="36"/>
          <w:szCs w:val="36"/>
        </w:rPr>
        <w:t>n</w:t>
      </w:r>
      <w:proofErr w:type="gramEnd"/>
      <w:r w:rsidRPr="008557BC">
        <w:rPr>
          <w:rFonts w:ascii="Arial" w:hAnsi="Arial" w:cs="Arial"/>
          <w:b/>
          <w:sz w:val="36"/>
          <w:szCs w:val="36"/>
        </w:rPr>
        <w:t xml:space="preserve"> Gruppe</w:t>
      </w:r>
    </w:p>
    <w:p w14:paraId="1DCE1C8E" w14:textId="5D4B7A02" w:rsidR="0062665F" w:rsidRPr="008557BC" w:rsidRDefault="009354B4" w:rsidP="0062665F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 xml:space="preserve">Ein Kurs </w:t>
      </w:r>
      <w:proofErr w:type="gramStart"/>
      <w:r w:rsidRPr="008557BC">
        <w:rPr>
          <w:rFonts w:ascii="Arial" w:hAnsi="Arial" w:cs="Arial"/>
          <w:sz w:val="24"/>
          <w:szCs w:val="24"/>
        </w:rPr>
        <w:t xml:space="preserve">für </w:t>
      </w:r>
      <w:r w:rsidR="0062665F" w:rsidRPr="008557BC">
        <w:rPr>
          <w:rFonts w:ascii="Arial" w:hAnsi="Arial" w:cs="Arial"/>
          <w:sz w:val="24"/>
          <w:szCs w:val="24"/>
        </w:rPr>
        <w:t xml:space="preserve"> Menschen</w:t>
      </w:r>
      <w:proofErr w:type="gramEnd"/>
      <w:r w:rsidR="00AD63D2" w:rsidRPr="008557BC">
        <w:rPr>
          <w:rFonts w:ascii="Arial" w:hAnsi="Arial" w:cs="Arial"/>
          <w:sz w:val="24"/>
          <w:szCs w:val="24"/>
        </w:rPr>
        <w:t>,</w:t>
      </w:r>
      <w:r w:rsidR="0062665F" w:rsidRPr="008557BC">
        <w:rPr>
          <w:rFonts w:ascii="Arial" w:hAnsi="Arial" w:cs="Arial"/>
          <w:sz w:val="24"/>
          <w:szCs w:val="24"/>
        </w:rPr>
        <w:t xml:space="preserve"> die im Fe</w:t>
      </w:r>
      <w:r w:rsidR="008B5D63" w:rsidRPr="008557BC">
        <w:rPr>
          <w:rFonts w:ascii="Arial" w:hAnsi="Arial" w:cs="Arial"/>
          <w:sz w:val="24"/>
          <w:szCs w:val="24"/>
        </w:rPr>
        <w:t>ld der  Lehre und oder des Lernens, der Forschung, Hilfe, Heilung täti</w:t>
      </w:r>
      <w:r w:rsidR="00AD63D2" w:rsidRPr="008557BC">
        <w:rPr>
          <w:rFonts w:ascii="Arial" w:hAnsi="Arial" w:cs="Arial"/>
          <w:sz w:val="24"/>
          <w:szCs w:val="24"/>
        </w:rPr>
        <w:t>g sind und sich beruflich oder p</w:t>
      </w:r>
      <w:r w:rsidR="008B5D63" w:rsidRPr="008557BC">
        <w:rPr>
          <w:rFonts w:ascii="Arial" w:hAnsi="Arial" w:cs="Arial"/>
          <w:sz w:val="24"/>
          <w:szCs w:val="24"/>
        </w:rPr>
        <w:t>rivat mit Grupp</w:t>
      </w:r>
      <w:r w:rsidR="00113CDA">
        <w:rPr>
          <w:rFonts w:ascii="Arial" w:hAnsi="Arial" w:cs="Arial"/>
          <w:sz w:val="24"/>
          <w:szCs w:val="24"/>
        </w:rPr>
        <w:t xml:space="preserve">en auseinandersetzen müssen, </w:t>
      </w:r>
      <w:r w:rsidR="008B5D63" w:rsidRPr="008557BC">
        <w:rPr>
          <w:rFonts w:ascii="Arial" w:hAnsi="Arial" w:cs="Arial"/>
          <w:sz w:val="24"/>
          <w:szCs w:val="24"/>
        </w:rPr>
        <w:t>sich für die Dynamik in Gruppen</w:t>
      </w:r>
      <w:r w:rsidR="00E64E7A">
        <w:rPr>
          <w:rFonts w:ascii="Arial" w:hAnsi="Arial" w:cs="Arial"/>
          <w:sz w:val="24"/>
          <w:szCs w:val="24"/>
        </w:rPr>
        <w:t xml:space="preserve">, </w:t>
      </w:r>
      <w:r w:rsidR="008B5D63" w:rsidRPr="008557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D63" w:rsidRPr="008557BC">
        <w:rPr>
          <w:rFonts w:ascii="Arial" w:hAnsi="Arial" w:cs="Arial"/>
          <w:sz w:val="24"/>
          <w:szCs w:val="24"/>
        </w:rPr>
        <w:t>gruppale</w:t>
      </w:r>
      <w:proofErr w:type="spellEnd"/>
      <w:r w:rsidR="008B5D63" w:rsidRPr="008557BC">
        <w:rPr>
          <w:rFonts w:ascii="Arial" w:hAnsi="Arial" w:cs="Arial"/>
          <w:sz w:val="24"/>
          <w:szCs w:val="24"/>
        </w:rPr>
        <w:t xml:space="preserve"> </w:t>
      </w:r>
      <w:r w:rsidR="00E64E7A">
        <w:rPr>
          <w:rFonts w:ascii="Arial" w:hAnsi="Arial" w:cs="Arial"/>
          <w:sz w:val="24"/>
          <w:szCs w:val="24"/>
        </w:rPr>
        <w:t xml:space="preserve">Lernprozesse </w:t>
      </w:r>
      <w:r w:rsidR="008B5D63" w:rsidRPr="008557BC">
        <w:rPr>
          <w:rFonts w:ascii="Arial" w:hAnsi="Arial" w:cs="Arial"/>
          <w:sz w:val="24"/>
          <w:szCs w:val="24"/>
        </w:rPr>
        <w:t>interessieren und diese besser verstehen</w:t>
      </w:r>
      <w:r w:rsidR="00113CDA">
        <w:rPr>
          <w:rFonts w:ascii="Arial" w:hAnsi="Arial" w:cs="Arial"/>
          <w:sz w:val="24"/>
          <w:szCs w:val="24"/>
        </w:rPr>
        <w:t xml:space="preserve"> und nutzen</w:t>
      </w:r>
      <w:r w:rsidR="008B5D63" w:rsidRPr="008557BC">
        <w:rPr>
          <w:rFonts w:ascii="Arial" w:hAnsi="Arial" w:cs="Arial"/>
          <w:sz w:val="24"/>
          <w:szCs w:val="24"/>
        </w:rPr>
        <w:t xml:space="preserve"> lernen wollen.</w:t>
      </w:r>
      <w:r w:rsidR="00682BE5">
        <w:rPr>
          <w:rFonts w:ascii="Arial" w:hAnsi="Arial" w:cs="Arial"/>
          <w:sz w:val="24"/>
          <w:szCs w:val="24"/>
        </w:rPr>
        <w:br/>
        <w:t>Speziell aber für all jene die sich im Umfeld des SOG- Schulprojekt</w:t>
      </w:r>
      <w:r w:rsidR="00E64E7A">
        <w:rPr>
          <w:rFonts w:ascii="Arial" w:hAnsi="Arial" w:cs="Arial"/>
          <w:sz w:val="24"/>
          <w:szCs w:val="24"/>
        </w:rPr>
        <w:t>es</w:t>
      </w:r>
      <w:r w:rsidR="00682BE5">
        <w:rPr>
          <w:rFonts w:ascii="Arial" w:hAnsi="Arial" w:cs="Arial"/>
          <w:sz w:val="24"/>
          <w:szCs w:val="24"/>
        </w:rPr>
        <w:t xml:space="preserve"> </w:t>
      </w:r>
      <w:r w:rsidR="00E64E7A">
        <w:rPr>
          <w:rFonts w:ascii="Arial" w:hAnsi="Arial" w:cs="Arial"/>
          <w:sz w:val="24"/>
          <w:szCs w:val="24"/>
        </w:rPr>
        <w:t xml:space="preserve">im Zürcher Unterland </w:t>
      </w:r>
      <w:r w:rsidR="00682BE5">
        <w:rPr>
          <w:rFonts w:ascii="Arial" w:hAnsi="Arial" w:cs="Arial"/>
          <w:sz w:val="24"/>
          <w:szCs w:val="24"/>
        </w:rPr>
        <w:t>für die Koordination und Beobachtung von operativen Unterrichtsgruppen interessieren</w:t>
      </w:r>
      <w:r w:rsidR="002E3E0E">
        <w:rPr>
          <w:rFonts w:ascii="Arial" w:hAnsi="Arial" w:cs="Arial"/>
          <w:sz w:val="24"/>
          <w:szCs w:val="24"/>
        </w:rPr>
        <w:t>.</w:t>
      </w:r>
      <w:r w:rsidR="008B5D63" w:rsidRPr="008557BC">
        <w:rPr>
          <w:rFonts w:ascii="Arial" w:hAnsi="Arial" w:cs="Arial"/>
          <w:sz w:val="24"/>
          <w:szCs w:val="24"/>
        </w:rPr>
        <w:t xml:space="preserve"> </w:t>
      </w:r>
    </w:p>
    <w:p w14:paraId="0F2494C7" w14:textId="49535522" w:rsidR="008557BC" w:rsidRDefault="008557BC" w:rsidP="00626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Nutzen </w:t>
      </w:r>
    </w:p>
    <w:p w14:paraId="60F30093" w14:textId="4BDD03B5" w:rsidR="00F07E48" w:rsidRDefault="00211DB5" w:rsidP="008557BC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>Sie erwerben und e</w:t>
      </w:r>
      <w:r w:rsidR="00DF53D2">
        <w:rPr>
          <w:rFonts w:ascii="Arial" w:hAnsi="Arial" w:cs="Arial"/>
          <w:sz w:val="24"/>
          <w:szCs w:val="24"/>
        </w:rPr>
        <w:t>rarbeiten sich einen Apparat, Skills und</w:t>
      </w:r>
      <w:r w:rsidRPr="008557BC">
        <w:rPr>
          <w:rFonts w:ascii="Arial" w:hAnsi="Arial" w:cs="Arial"/>
          <w:sz w:val="24"/>
          <w:szCs w:val="24"/>
        </w:rPr>
        <w:t xml:space="preserve"> </w:t>
      </w:r>
      <w:r w:rsidR="00F07E48">
        <w:rPr>
          <w:rFonts w:ascii="Arial" w:hAnsi="Arial" w:cs="Arial"/>
          <w:sz w:val="24"/>
          <w:szCs w:val="24"/>
        </w:rPr>
        <w:t>Tools</w:t>
      </w:r>
      <w:r w:rsidR="00DF549B">
        <w:rPr>
          <w:rFonts w:ascii="Arial" w:hAnsi="Arial" w:cs="Arial"/>
          <w:sz w:val="24"/>
          <w:szCs w:val="24"/>
        </w:rPr>
        <w:t>,</w:t>
      </w:r>
      <w:r w:rsidRPr="008557BC">
        <w:rPr>
          <w:rFonts w:ascii="Arial" w:hAnsi="Arial" w:cs="Arial"/>
          <w:sz w:val="24"/>
          <w:szCs w:val="24"/>
        </w:rPr>
        <w:t xml:space="preserve"> mittels denen es ihnen leichter fallen wird, sich in Ihrem beruflichen Feld </w:t>
      </w:r>
      <w:proofErr w:type="gramStart"/>
      <w:r w:rsidRPr="008557BC">
        <w:rPr>
          <w:rFonts w:ascii="Arial" w:hAnsi="Arial" w:cs="Arial"/>
          <w:sz w:val="24"/>
          <w:szCs w:val="24"/>
        </w:rPr>
        <w:t xml:space="preserve">angesichts  </w:t>
      </w:r>
      <w:r w:rsidR="00DF53D2">
        <w:rPr>
          <w:rFonts w:ascii="Arial" w:hAnsi="Arial" w:cs="Arial"/>
          <w:sz w:val="24"/>
          <w:szCs w:val="24"/>
        </w:rPr>
        <w:t>einer</w:t>
      </w:r>
      <w:proofErr w:type="gramEnd"/>
      <w:r w:rsidRPr="008557BC">
        <w:rPr>
          <w:rFonts w:ascii="Arial" w:hAnsi="Arial" w:cs="Arial"/>
          <w:sz w:val="24"/>
          <w:szCs w:val="24"/>
        </w:rPr>
        <w:t xml:space="preserve"> Aufgabe aktiv zu positionieren</w:t>
      </w:r>
      <w:r w:rsidR="00153502" w:rsidRPr="008557BC">
        <w:rPr>
          <w:rFonts w:ascii="Arial" w:hAnsi="Arial" w:cs="Arial"/>
          <w:sz w:val="24"/>
          <w:szCs w:val="24"/>
        </w:rPr>
        <w:t xml:space="preserve"> und zu operieren</w:t>
      </w:r>
      <w:r w:rsidR="00E64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4E7A">
        <w:rPr>
          <w:rFonts w:ascii="Arial" w:hAnsi="Arial" w:cs="Arial"/>
          <w:sz w:val="24"/>
          <w:szCs w:val="24"/>
        </w:rPr>
        <w:t>interventieren</w:t>
      </w:r>
      <w:proofErr w:type="spellEnd"/>
      <w:r w:rsidR="00E64E7A">
        <w:rPr>
          <w:rFonts w:ascii="Arial" w:hAnsi="Arial" w:cs="Arial"/>
          <w:sz w:val="24"/>
          <w:szCs w:val="24"/>
        </w:rPr>
        <w:t xml:space="preserve"> </w:t>
      </w:r>
      <w:r w:rsidR="00682BE5">
        <w:rPr>
          <w:rFonts w:ascii="Arial" w:hAnsi="Arial" w:cs="Arial"/>
          <w:sz w:val="24"/>
          <w:szCs w:val="24"/>
        </w:rPr>
        <w:t xml:space="preserve"> </w:t>
      </w:r>
      <w:r w:rsidRPr="008557BC">
        <w:rPr>
          <w:rFonts w:ascii="Arial" w:hAnsi="Arial" w:cs="Arial"/>
          <w:sz w:val="24"/>
          <w:szCs w:val="24"/>
        </w:rPr>
        <w:t xml:space="preserve">. </w:t>
      </w:r>
      <w:r w:rsidR="00F07E48">
        <w:rPr>
          <w:rFonts w:ascii="Arial" w:hAnsi="Arial" w:cs="Arial"/>
          <w:sz w:val="24"/>
          <w:szCs w:val="24"/>
        </w:rPr>
        <w:t>Und dies unabhängig davon, ob</w:t>
      </w:r>
      <w:r w:rsidRPr="008557BC">
        <w:rPr>
          <w:rFonts w:ascii="Arial" w:hAnsi="Arial" w:cs="Arial"/>
          <w:sz w:val="24"/>
          <w:szCs w:val="24"/>
        </w:rPr>
        <w:t xml:space="preserve"> dieses „Feld“</w:t>
      </w:r>
      <w:r w:rsidR="00113CDA">
        <w:rPr>
          <w:rFonts w:ascii="Arial" w:hAnsi="Arial" w:cs="Arial"/>
          <w:sz w:val="24"/>
          <w:szCs w:val="24"/>
        </w:rPr>
        <w:t xml:space="preserve"> </w:t>
      </w:r>
      <w:r w:rsidRPr="008557BC">
        <w:rPr>
          <w:rFonts w:ascii="Arial" w:hAnsi="Arial" w:cs="Arial"/>
          <w:sz w:val="24"/>
          <w:szCs w:val="24"/>
        </w:rPr>
        <w:t xml:space="preserve">eine Schulklasse, ein Arbeits- oder Forschungsteam, </w:t>
      </w:r>
      <w:r w:rsidR="00113CDA" w:rsidRPr="008557BC">
        <w:rPr>
          <w:rFonts w:ascii="Arial" w:hAnsi="Arial" w:cs="Arial"/>
          <w:sz w:val="24"/>
          <w:szCs w:val="24"/>
        </w:rPr>
        <w:t>eine Familie</w:t>
      </w:r>
      <w:r w:rsidR="00113CDA">
        <w:rPr>
          <w:rFonts w:ascii="Arial" w:hAnsi="Arial" w:cs="Arial"/>
          <w:sz w:val="24"/>
          <w:szCs w:val="24"/>
        </w:rPr>
        <w:t>,</w:t>
      </w:r>
      <w:r w:rsidR="00F07E48">
        <w:rPr>
          <w:rFonts w:ascii="Arial" w:hAnsi="Arial" w:cs="Arial"/>
          <w:sz w:val="24"/>
          <w:szCs w:val="24"/>
        </w:rPr>
        <w:t xml:space="preserve"> </w:t>
      </w:r>
      <w:r w:rsidRPr="008557BC">
        <w:rPr>
          <w:rFonts w:ascii="Arial" w:hAnsi="Arial" w:cs="Arial"/>
          <w:sz w:val="24"/>
          <w:szCs w:val="24"/>
        </w:rPr>
        <w:t>ein Orchester oder eine Frauenfussballmannschaft</w:t>
      </w:r>
      <w:r w:rsidR="00F07E48">
        <w:rPr>
          <w:rFonts w:ascii="Arial" w:hAnsi="Arial" w:cs="Arial"/>
          <w:sz w:val="24"/>
          <w:szCs w:val="24"/>
        </w:rPr>
        <w:t xml:space="preserve"> ist</w:t>
      </w:r>
      <w:r w:rsidRPr="008557BC">
        <w:rPr>
          <w:rFonts w:ascii="Arial" w:hAnsi="Arial" w:cs="Arial"/>
          <w:sz w:val="24"/>
          <w:szCs w:val="24"/>
        </w:rPr>
        <w:t>.</w:t>
      </w:r>
      <w:r w:rsidR="00DF53D2">
        <w:rPr>
          <w:rFonts w:ascii="Arial" w:hAnsi="Arial" w:cs="Arial"/>
          <w:sz w:val="24"/>
          <w:szCs w:val="24"/>
        </w:rPr>
        <w:t xml:space="preserve"> Das heisst S</w:t>
      </w:r>
      <w:r w:rsidR="00153502" w:rsidRPr="008557BC">
        <w:rPr>
          <w:rFonts w:ascii="Arial" w:hAnsi="Arial" w:cs="Arial"/>
          <w:sz w:val="24"/>
          <w:szCs w:val="24"/>
        </w:rPr>
        <w:t>ie l</w:t>
      </w:r>
      <w:r w:rsidR="00F07E48">
        <w:rPr>
          <w:rFonts w:ascii="Arial" w:hAnsi="Arial" w:cs="Arial"/>
          <w:sz w:val="24"/>
          <w:szCs w:val="24"/>
        </w:rPr>
        <w:t>ernen Dispositive</w:t>
      </w:r>
      <w:r w:rsidR="00DF53D2">
        <w:rPr>
          <w:rFonts w:ascii="Arial" w:hAnsi="Arial" w:cs="Arial"/>
          <w:sz w:val="24"/>
          <w:szCs w:val="24"/>
        </w:rPr>
        <w:t xml:space="preserve"> für </w:t>
      </w:r>
      <w:proofErr w:type="spellStart"/>
      <w:r w:rsidR="00DF53D2">
        <w:rPr>
          <w:rFonts w:ascii="Arial" w:hAnsi="Arial" w:cs="Arial"/>
          <w:sz w:val="24"/>
          <w:szCs w:val="24"/>
        </w:rPr>
        <w:t>gruppales</w:t>
      </w:r>
      <w:proofErr w:type="spellEnd"/>
      <w:r w:rsidR="00DF53D2">
        <w:rPr>
          <w:rFonts w:ascii="Arial" w:hAnsi="Arial" w:cs="Arial"/>
          <w:sz w:val="24"/>
          <w:szCs w:val="24"/>
        </w:rPr>
        <w:t xml:space="preserve"> Lernen</w:t>
      </w:r>
      <w:r w:rsidR="00F07E48">
        <w:rPr>
          <w:rFonts w:ascii="Arial" w:hAnsi="Arial" w:cs="Arial"/>
          <w:sz w:val="24"/>
          <w:szCs w:val="24"/>
        </w:rPr>
        <w:t xml:space="preserve"> zu entwickeln, welche</w:t>
      </w:r>
      <w:r w:rsidR="00153502" w:rsidRPr="008557BC">
        <w:rPr>
          <w:rFonts w:ascii="Arial" w:hAnsi="Arial" w:cs="Arial"/>
          <w:sz w:val="24"/>
          <w:szCs w:val="24"/>
        </w:rPr>
        <w:t xml:space="preserve"> Kommunikation u</w:t>
      </w:r>
      <w:r w:rsidR="00DF549B">
        <w:rPr>
          <w:rFonts w:ascii="Arial" w:hAnsi="Arial" w:cs="Arial"/>
          <w:sz w:val="24"/>
          <w:szCs w:val="24"/>
        </w:rPr>
        <w:t>nd Partizipation wiederherstellen</w:t>
      </w:r>
      <w:r w:rsidR="00153502" w:rsidRPr="008557BC">
        <w:rPr>
          <w:rFonts w:ascii="Arial" w:hAnsi="Arial" w:cs="Arial"/>
          <w:sz w:val="24"/>
          <w:szCs w:val="24"/>
        </w:rPr>
        <w:t xml:space="preserve"> und funktionale Führerscha</w:t>
      </w:r>
      <w:r w:rsidR="00324674">
        <w:rPr>
          <w:rFonts w:ascii="Arial" w:hAnsi="Arial" w:cs="Arial"/>
          <w:sz w:val="24"/>
          <w:szCs w:val="24"/>
        </w:rPr>
        <w:t xml:space="preserve">ft </w:t>
      </w:r>
      <w:proofErr w:type="gramStart"/>
      <w:r w:rsidR="00324674">
        <w:rPr>
          <w:rFonts w:ascii="Arial" w:hAnsi="Arial" w:cs="Arial"/>
          <w:sz w:val="24"/>
          <w:szCs w:val="24"/>
        </w:rPr>
        <w:t xml:space="preserve">und  </w:t>
      </w:r>
      <w:proofErr w:type="spellStart"/>
      <w:r w:rsidR="00324674">
        <w:rPr>
          <w:rFonts w:ascii="Arial" w:hAnsi="Arial" w:cs="Arial"/>
          <w:sz w:val="24"/>
          <w:szCs w:val="24"/>
        </w:rPr>
        <w:t>Operativität</w:t>
      </w:r>
      <w:proofErr w:type="spellEnd"/>
      <w:proofErr w:type="gramEnd"/>
      <w:r w:rsidR="00324674">
        <w:rPr>
          <w:rFonts w:ascii="Arial" w:hAnsi="Arial" w:cs="Arial"/>
          <w:sz w:val="24"/>
          <w:szCs w:val="24"/>
        </w:rPr>
        <w:t xml:space="preserve"> ermöglich</w:t>
      </w:r>
      <w:r w:rsidR="00DF549B">
        <w:rPr>
          <w:rFonts w:ascii="Arial" w:hAnsi="Arial" w:cs="Arial"/>
          <w:sz w:val="24"/>
          <w:szCs w:val="24"/>
        </w:rPr>
        <w:t>en.</w:t>
      </w:r>
      <w:r w:rsidR="00F07E48">
        <w:rPr>
          <w:rFonts w:ascii="Arial" w:hAnsi="Arial" w:cs="Arial"/>
          <w:sz w:val="24"/>
          <w:szCs w:val="24"/>
        </w:rPr>
        <w:t xml:space="preserve"> </w:t>
      </w:r>
      <w:r w:rsidR="00F07E48" w:rsidRPr="008557BC">
        <w:rPr>
          <w:rFonts w:ascii="Arial" w:hAnsi="Arial" w:cs="Arial"/>
          <w:sz w:val="24"/>
          <w:szCs w:val="24"/>
        </w:rPr>
        <w:t>Sie lernen</w:t>
      </w:r>
      <w:r w:rsidR="00F07E48">
        <w:rPr>
          <w:rFonts w:ascii="Arial" w:hAnsi="Arial" w:cs="Arial"/>
          <w:sz w:val="24"/>
          <w:szCs w:val="24"/>
        </w:rPr>
        <w:t xml:space="preserve"> </w:t>
      </w:r>
      <w:r w:rsidR="00F07E48" w:rsidRPr="008557BC">
        <w:rPr>
          <w:rFonts w:ascii="Arial" w:hAnsi="Arial" w:cs="Arial"/>
          <w:sz w:val="24"/>
          <w:szCs w:val="24"/>
        </w:rPr>
        <w:t xml:space="preserve">auch Gruppen zu </w:t>
      </w:r>
      <w:proofErr w:type="gramStart"/>
      <w:r w:rsidR="00F07E48" w:rsidRPr="008557BC">
        <w:rPr>
          <w:rFonts w:ascii="Arial" w:hAnsi="Arial" w:cs="Arial"/>
          <w:sz w:val="24"/>
          <w:szCs w:val="24"/>
        </w:rPr>
        <w:t>koordinieren  und</w:t>
      </w:r>
      <w:proofErr w:type="gramEnd"/>
      <w:r w:rsidR="00F07E48" w:rsidRPr="008557BC">
        <w:rPr>
          <w:rFonts w:ascii="Arial" w:hAnsi="Arial" w:cs="Arial"/>
          <w:sz w:val="24"/>
          <w:szCs w:val="24"/>
        </w:rPr>
        <w:t xml:space="preserve"> zu beobachten.</w:t>
      </w:r>
      <w:r w:rsidR="00DF549B">
        <w:rPr>
          <w:rFonts w:ascii="Arial" w:hAnsi="Arial" w:cs="Arial"/>
          <w:sz w:val="24"/>
          <w:szCs w:val="24"/>
        </w:rPr>
        <w:t xml:space="preserve"> </w:t>
      </w:r>
    </w:p>
    <w:p w14:paraId="57B39098" w14:textId="77777777" w:rsidR="0024446D" w:rsidRDefault="00DF549B" w:rsidP="00855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Dieser </w:t>
      </w:r>
      <w:proofErr w:type="gramStart"/>
      <w:r>
        <w:rPr>
          <w:rFonts w:ascii="Arial" w:hAnsi="Arial" w:cs="Arial"/>
          <w:sz w:val="24"/>
          <w:szCs w:val="24"/>
        </w:rPr>
        <w:t>Appar</w:t>
      </w:r>
      <w:r w:rsidR="00324674">
        <w:rPr>
          <w:rFonts w:ascii="Arial" w:hAnsi="Arial" w:cs="Arial"/>
          <w:sz w:val="24"/>
          <w:szCs w:val="24"/>
        </w:rPr>
        <w:t>a</w:t>
      </w:r>
      <w:r w:rsidR="00F07E48">
        <w:rPr>
          <w:rFonts w:ascii="Arial" w:hAnsi="Arial" w:cs="Arial"/>
          <w:sz w:val="24"/>
          <w:szCs w:val="24"/>
        </w:rPr>
        <w:t>t</w:t>
      </w:r>
      <w:proofErr w:type="gramEnd"/>
      <w:r w:rsidR="00F07E48">
        <w:rPr>
          <w:rFonts w:ascii="Arial" w:hAnsi="Arial" w:cs="Arial"/>
          <w:sz w:val="24"/>
          <w:szCs w:val="24"/>
        </w:rPr>
        <w:t xml:space="preserve"> den Sie erwerbe</w:t>
      </w:r>
      <w:r w:rsidR="00DF53D2">
        <w:rPr>
          <w:rFonts w:ascii="Arial" w:hAnsi="Arial" w:cs="Arial"/>
          <w:sz w:val="24"/>
          <w:szCs w:val="24"/>
        </w:rPr>
        <w:t>n hat bei Anwendung die Wirkung</w:t>
      </w:r>
      <w:r>
        <w:rPr>
          <w:rFonts w:ascii="Arial" w:hAnsi="Arial" w:cs="Arial"/>
          <w:sz w:val="24"/>
          <w:szCs w:val="24"/>
        </w:rPr>
        <w:t xml:space="preserve">, </w:t>
      </w:r>
      <w:r w:rsidR="00F07E48">
        <w:rPr>
          <w:rFonts w:ascii="Arial" w:hAnsi="Arial" w:cs="Arial"/>
          <w:sz w:val="24"/>
          <w:szCs w:val="24"/>
        </w:rPr>
        <w:t>das Individuum und die Gruppe zu bereichern, die Aufgabenorientierung und Kr</w:t>
      </w:r>
      <w:r w:rsidR="00DF53D2">
        <w:rPr>
          <w:rFonts w:ascii="Arial" w:hAnsi="Arial" w:cs="Arial"/>
          <w:sz w:val="24"/>
          <w:szCs w:val="24"/>
        </w:rPr>
        <w:t>e</w:t>
      </w:r>
      <w:r w:rsidR="00F07E48">
        <w:rPr>
          <w:rFonts w:ascii="Arial" w:hAnsi="Arial" w:cs="Arial"/>
          <w:sz w:val="24"/>
          <w:szCs w:val="24"/>
        </w:rPr>
        <w:t xml:space="preserve">ativität der Gruppe zu erhöhen, </w:t>
      </w:r>
      <w:r w:rsidR="00153502" w:rsidRPr="008557BC">
        <w:rPr>
          <w:rFonts w:ascii="Arial" w:hAnsi="Arial" w:cs="Arial"/>
          <w:sz w:val="24"/>
          <w:szCs w:val="24"/>
        </w:rPr>
        <w:t xml:space="preserve">die Entfremdung </w:t>
      </w:r>
      <w:r w:rsidR="00F07E48">
        <w:rPr>
          <w:rFonts w:ascii="Arial" w:hAnsi="Arial" w:cs="Arial"/>
          <w:sz w:val="24"/>
          <w:szCs w:val="24"/>
        </w:rPr>
        <w:t>zwischen</w:t>
      </w:r>
      <w:r w:rsidR="00153502" w:rsidRPr="008557BC">
        <w:rPr>
          <w:rFonts w:ascii="Arial" w:hAnsi="Arial" w:cs="Arial"/>
          <w:sz w:val="24"/>
          <w:szCs w:val="24"/>
        </w:rPr>
        <w:t xml:space="preserve"> den Menschen zu verringern </w:t>
      </w:r>
      <w:r w:rsidR="00ED54A1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>den „</w:t>
      </w:r>
      <w:proofErr w:type="spellStart"/>
      <w:r>
        <w:rPr>
          <w:rFonts w:ascii="Arial" w:hAnsi="Arial" w:cs="Arial"/>
          <w:sz w:val="24"/>
          <w:szCs w:val="24"/>
        </w:rPr>
        <w:t>gruppalen</w:t>
      </w:r>
      <w:proofErr w:type="spellEnd"/>
      <w:r>
        <w:rPr>
          <w:rFonts w:ascii="Arial" w:hAnsi="Arial" w:cs="Arial"/>
          <w:sz w:val="24"/>
          <w:szCs w:val="24"/>
        </w:rPr>
        <w:t xml:space="preserve"> Geist zu zähmen“</w:t>
      </w:r>
      <w:r w:rsidR="00ED54A1">
        <w:rPr>
          <w:rFonts w:ascii="Arial" w:hAnsi="Arial" w:cs="Arial"/>
          <w:sz w:val="24"/>
          <w:szCs w:val="24"/>
        </w:rPr>
        <w:t>;</w:t>
      </w:r>
      <w:r w:rsidR="00F07E48">
        <w:rPr>
          <w:rFonts w:ascii="Arial" w:hAnsi="Arial" w:cs="Arial"/>
          <w:sz w:val="24"/>
          <w:szCs w:val="24"/>
        </w:rPr>
        <w:t xml:space="preserve"> und so zu einer</w:t>
      </w:r>
      <w:r w:rsidR="00ED54A1">
        <w:rPr>
          <w:rFonts w:ascii="Arial" w:hAnsi="Arial" w:cs="Arial"/>
          <w:sz w:val="24"/>
          <w:szCs w:val="24"/>
        </w:rPr>
        <w:t xml:space="preserve"> </w:t>
      </w:r>
      <w:r w:rsidR="00F07E48">
        <w:rPr>
          <w:rFonts w:ascii="Arial" w:hAnsi="Arial" w:cs="Arial"/>
          <w:sz w:val="24"/>
          <w:szCs w:val="24"/>
        </w:rPr>
        <w:t xml:space="preserve">menschlicheren, </w:t>
      </w:r>
      <w:r w:rsidR="00153502" w:rsidRPr="008557BC">
        <w:rPr>
          <w:rFonts w:ascii="Arial" w:hAnsi="Arial" w:cs="Arial"/>
          <w:sz w:val="24"/>
          <w:szCs w:val="24"/>
        </w:rPr>
        <w:t>friedlichere</w:t>
      </w:r>
      <w:r w:rsidR="00F07E48">
        <w:rPr>
          <w:rFonts w:ascii="Arial" w:hAnsi="Arial" w:cs="Arial"/>
          <w:sz w:val="24"/>
          <w:szCs w:val="24"/>
        </w:rPr>
        <w:t>n</w:t>
      </w:r>
      <w:r w:rsidR="00153502" w:rsidRPr="008557BC">
        <w:rPr>
          <w:rFonts w:ascii="Arial" w:hAnsi="Arial" w:cs="Arial"/>
          <w:sz w:val="24"/>
          <w:szCs w:val="24"/>
        </w:rPr>
        <w:t>, demokratischere</w:t>
      </w:r>
      <w:r w:rsidR="00F07E48">
        <w:rPr>
          <w:rFonts w:ascii="Arial" w:hAnsi="Arial" w:cs="Arial"/>
          <w:sz w:val="24"/>
          <w:szCs w:val="24"/>
        </w:rPr>
        <w:t>n</w:t>
      </w:r>
      <w:r w:rsidR="00153502" w:rsidRPr="008557BC">
        <w:rPr>
          <w:rFonts w:ascii="Arial" w:hAnsi="Arial" w:cs="Arial"/>
          <w:sz w:val="24"/>
          <w:szCs w:val="24"/>
        </w:rPr>
        <w:t xml:space="preserve"> Welt </w:t>
      </w:r>
      <w:r w:rsidR="00DF53D2">
        <w:rPr>
          <w:rFonts w:ascii="Arial" w:hAnsi="Arial" w:cs="Arial"/>
          <w:sz w:val="24"/>
          <w:szCs w:val="24"/>
        </w:rPr>
        <w:t xml:space="preserve">im „hier und jetzt“ </w:t>
      </w:r>
      <w:r w:rsidR="00F07E48">
        <w:rPr>
          <w:rFonts w:ascii="Arial" w:hAnsi="Arial" w:cs="Arial"/>
          <w:sz w:val="24"/>
          <w:szCs w:val="24"/>
        </w:rPr>
        <w:t>bei</w:t>
      </w:r>
      <w:r w:rsidR="00153502" w:rsidRPr="008557BC">
        <w:rPr>
          <w:rFonts w:ascii="Arial" w:hAnsi="Arial" w:cs="Arial"/>
          <w:sz w:val="24"/>
          <w:szCs w:val="24"/>
        </w:rPr>
        <w:t>zu</w:t>
      </w:r>
      <w:r w:rsidR="00F07E48">
        <w:rPr>
          <w:rFonts w:ascii="Arial" w:hAnsi="Arial" w:cs="Arial"/>
          <w:sz w:val="24"/>
          <w:szCs w:val="24"/>
        </w:rPr>
        <w:t xml:space="preserve">tragen. </w:t>
      </w:r>
    </w:p>
    <w:p w14:paraId="1CF5CFAC" w14:textId="2880290D" w:rsidR="008557BC" w:rsidRPr="008557BC" w:rsidRDefault="00211DB5" w:rsidP="00855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557BC">
        <w:rPr>
          <w:rFonts w:ascii="Arial" w:hAnsi="Arial" w:cs="Arial"/>
          <w:b/>
          <w:sz w:val="24"/>
          <w:szCs w:val="24"/>
        </w:rPr>
        <w:t>Ausbildungsinhalte</w:t>
      </w:r>
    </w:p>
    <w:p w14:paraId="5CF74E77" w14:textId="69AC9996" w:rsidR="00211DB5" w:rsidRPr="008557BC" w:rsidRDefault="00BB6E8D" w:rsidP="0062665F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 xml:space="preserve">Uns interessieren die </w:t>
      </w:r>
      <w:proofErr w:type="spellStart"/>
      <w:r w:rsidRPr="008557BC">
        <w:rPr>
          <w:rFonts w:ascii="Arial" w:hAnsi="Arial" w:cs="Arial"/>
          <w:sz w:val="24"/>
          <w:szCs w:val="24"/>
        </w:rPr>
        <w:t>gruppalen</w:t>
      </w:r>
      <w:proofErr w:type="spellEnd"/>
      <w:r w:rsidRPr="008557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7BC">
        <w:rPr>
          <w:rFonts w:ascii="Arial" w:hAnsi="Arial" w:cs="Arial"/>
          <w:sz w:val="24"/>
          <w:szCs w:val="24"/>
        </w:rPr>
        <w:t>Phänome</w:t>
      </w:r>
      <w:proofErr w:type="spellEnd"/>
      <w:r w:rsidRPr="008557BC">
        <w:rPr>
          <w:rFonts w:ascii="Arial" w:hAnsi="Arial" w:cs="Arial"/>
          <w:sz w:val="24"/>
          <w:szCs w:val="24"/>
        </w:rPr>
        <w:t xml:space="preserve">, die Dynamiken welche im Zusammenhang </w:t>
      </w:r>
      <w:proofErr w:type="gramStart"/>
      <w:r w:rsidRPr="008557BC">
        <w:rPr>
          <w:rFonts w:ascii="Arial" w:hAnsi="Arial" w:cs="Arial"/>
          <w:sz w:val="24"/>
          <w:szCs w:val="24"/>
        </w:rPr>
        <w:t>mit  der</w:t>
      </w:r>
      <w:proofErr w:type="gramEnd"/>
      <w:r w:rsidRPr="008557BC">
        <w:rPr>
          <w:rFonts w:ascii="Arial" w:hAnsi="Arial" w:cs="Arial"/>
          <w:sz w:val="24"/>
          <w:szCs w:val="24"/>
        </w:rPr>
        <w:t xml:space="preserve">  Förde</w:t>
      </w:r>
      <w:r w:rsidR="008557BC">
        <w:rPr>
          <w:rFonts w:ascii="Arial" w:hAnsi="Arial" w:cs="Arial"/>
          <w:sz w:val="24"/>
          <w:szCs w:val="24"/>
        </w:rPr>
        <w:t>rung  oder Behinderung der Funktionen von</w:t>
      </w:r>
      <w:r w:rsidR="00DF53D2">
        <w:rPr>
          <w:rFonts w:ascii="Arial" w:hAnsi="Arial" w:cs="Arial"/>
          <w:sz w:val="24"/>
          <w:szCs w:val="24"/>
        </w:rPr>
        <w:t xml:space="preserve"> Lehren </w:t>
      </w:r>
      <w:r w:rsidR="006A7296">
        <w:rPr>
          <w:rFonts w:ascii="Arial" w:hAnsi="Arial" w:cs="Arial"/>
          <w:sz w:val="24"/>
          <w:szCs w:val="24"/>
        </w:rPr>
        <w:t>-</w:t>
      </w:r>
      <w:r w:rsidR="00DF53D2">
        <w:rPr>
          <w:rFonts w:ascii="Arial" w:hAnsi="Arial" w:cs="Arial"/>
          <w:sz w:val="24"/>
          <w:szCs w:val="24"/>
        </w:rPr>
        <w:t xml:space="preserve"> </w:t>
      </w:r>
      <w:r w:rsidR="00682BE5">
        <w:rPr>
          <w:rFonts w:ascii="Arial" w:hAnsi="Arial" w:cs="Arial"/>
          <w:sz w:val="24"/>
          <w:szCs w:val="24"/>
        </w:rPr>
        <w:t>L</w:t>
      </w:r>
      <w:r w:rsidR="00DF53D2">
        <w:rPr>
          <w:rFonts w:ascii="Arial" w:hAnsi="Arial" w:cs="Arial"/>
          <w:sz w:val="24"/>
          <w:szCs w:val="24"/>
        </w:rPr>
        <w:t>ernen</w:t>
      </w:r>
      <w:r w:rsidR="006A7296">
        <w:rPr>
          <w:rFonts w:ascii="Arial" w:hAnsi="Arial" w:cs="Arial"/>
          <w:sz w:val="24"/>
          <w:szCs w:val="24"/>
        </w:rPr>
        <w:t xml:space="preserve"> - </w:t>
      </w:r>
      <w:r w:rsidR="00682BE5">
        <w:rPr>
          <w:rFonts w:ascii="Arial" w:hAnsi="Arial" w:cs="Arial"/>
          <w:sz w:val="24"/>
          <w:szCs w:val="24"/>
        </w:rPr>
        <w:t>F</w:t>
      </w:r>
      <w:r w:rsidR="00DF53D2">
        <w:rPr>
          <w:rFonts w:ascii="Arial" w:hAnsi="Arial" w:cs="Arial"/>
          <w:sz w:val="24"/>
          <w:szCs w:val="24"/>
        </w:rPr>
        <w:t xml:space="preserve">orschen </w:t>
      </w:r>
      <w:r w:rsidR="006A7296">
        <w:rPr>
          <w:rFonts w:ascii="Arial" w:hAnsi="Arial" w:cs="Arial"/>
          <w:sz w:val="24"/>
          <w:szCs w:val="24"/>
        </w:rPr>
        <w:t>-</w:t>
      </w:r>
      <w:r w:rsidR="00DF53D2">
        <w:rPr>
          <w:rFonts w:ascii="Arial" w:hAnsi="Arial" w:cs="Arial"/>
          <w:sz w:val="24"/>
          <w:szCs w:val="24"/>
        </w:rPr>
        <w:t xml:space="preserve"> H</w:t>
      </w:r>
      <w:r w:rsidRPr="008557BC">
        <w:rPr>
          <w:rFonts w:ascii="Arial" w:hAnsi="Arial" w:cs="Arial"/>
          <w:sz w:val="24"/>
          <w:szCs w:val="24"/>
        </w:rPr>
        <w:t>eilen</w:t>
      </w:r>
      <w:r w:rsidR="008557BC">
        <w:rPr>
          <w:rFonts w:ascii="Arial" w:hAnsi="Arial" w:cs="Arial"/>
          <w:sz w:val="24"/>
          <w:szCs w:val="24"/>
        </w:rPr>
        <w:t xml:space="preserve"> </w:t>
      </w:r>
      <w:r w:rsidR="006A7296">
        <w:rPr>
          <w:rFonts w:ascii="Arial" w:hAnsi="Arial" w:cs="Arial"/>
          <w:sz w:val="24"/>
          <w:szCs w:val="24"/>
        </w:rPr>
        <w:t>-</w:t>
      </w:r>
      <w:r w:rsidR="00DF53D2">
        <w:rPr>
          <w:rFonts w:ascii="Arial" w:hAnsi="Arial" w:cs="Arial"/>
          <w:sz w:val="24"/>
          <w:szCs w:val="24"/>
        </w:rPr>
        <w:t xml:space="preserve"> Führen und A</w:t>
      </w:r>
      <w:r w:rsidR="008557BC">
        <w:rPr>
          <w:rFonts w:ascii="Arial" w:hAnsi="Arial" w:cs="Arial"/>
          <w:sz w:val="24"/>
          <w:szCs w:val="24"/>
        </w:rPr>
        <w:t xml:space="preserve">rbeiten  in Gruppen </w:t>
      </w:r>
      <w:r w:rsidRPr="008557BC">
        <w:rPr>
          <w:rFonts w:ascii="Arial" w:hAnsi="Arial" w:cs="Arial"/>
          <w:sz w:val="24"/>
          <w:szCs w:val="24"/>
        </w:rPr>
        <w:t xml:space="preserve"> auftauchen. </w:t>
      </w:r>
      <w:r w:rsidR="000901E8" w:rsidRPr="008557BC">
        <w:rPr>
          <w:rFonts w:ascii="Arial" w:hAnsi="Arial" w:cs="Arial"/>
          <w:sz w:val="24"/>
          <w:szCs w:val="24"/>
        </w:rPr>
        <w:t xml:space="preserve">Zur </w:t>
      </w:r>
      <w:proofErr w:type="gramStart"/>
      <w:r w:rsidR="000901E8" w:rsidRPr="008557BC">
        <w:rPr>
          <w:rFonts w:ascii="Arial" w:hAnsi="Arial" w:cs="Arial"/>
          <w:sz w:val="24"/>
          <w:szCs w:val="24"/>
        </w:rPr>
        <w:t>Entschlüsselung  und</w:t>
      </w:r>
      <w:proofErr w:type="gramEnd"/>
      <w:r w:rsidR="000901E8" w:rsidRPr="008557BC">
        <w:rPr>
          <w:rFonts w:ascii="Arial" w:hAnsi="Arial" w:cs="Arial"/>
          <w:sz w:val="24"/>
          <w:szCs w:val="24"/>
        </w:rPr>
        <w:t xml:space="preserve"> zum Verstehen dieser Phänomene </w:t>
      </w:r>
      <w:r w:rsidR="00211DB5" w:rsidRPr="008557BC">
        <w:rPr>
          <w:rFonts w:ascii="Arial" w:hAnsi="Arial" w:cs="Arial"/>
          <w:sz w:val="24"/>
          <w:szCs w:val="24"/>
        </w:rPr>
        <w:t xml:space="preserve"> sind Schlüsse</w:t>
      </w:r>
      <w:r w:rsidR="00DF549B">
        <w:rPr>
          <w:rFonts w:ascii="Arial" w:hAnsi="Arial" w:cs="Arial"/>
          <w:sz w:val="24"/>
          <w:szCs w:val="24"/>
        </w:rPr>
        <w:t xml:space="preserve">lkonzepte hilfreich, welche in den </w:t>
      </w:r>
      <w:r w:rsidR="00211DB5" w:rsidRPr="008557BC">
        <w:rPr>
          <w:rFonts w:ascii="Arial" w:hAnsi="Arial" w:cs="Arial"/>
          <w:sz w:val="24"/>
          <w:szCs w:val="24"/>
        </w:rPr>
        <w:t xml:space="preserve"> verschiedenen Zweige</w:t>
      </w:r>
      <w:r w:rsidR="00113CDA">
        <w:rPr>
          <w:rFonts w:ascii="Arial" w:hAnsi="Arial" w:cs="Arial"/>
          <w:sz w:val="24"/>
          <w:szCs w:val="24"/>
        </w:rPr>
        <w:t>n</w:t>
      </w:r>
      <w:r w:rsidR="00211DB5" w:rsidRPr="008557BC">
        <w:rPr>
          <w:rFonts w:ascii="Arial" w:hAnsi="Arial" w:cs="Arial"/>
          <w:sz w:val="24"/>
          <w:szCs w:val="24"/>
        </w:rPr>
        <w:t xml:space="preserve"> der Wissenschaften herausgearbeitet </w:t>
      </w:r>
      <w:r w:rsidR="00DF549B">
        <w:rPr>
          <w:rFonts w:ascii="Arial" w:hAnsi="Arial" w:cs="Arial"/>
          <w:sz w:val="24"/>
          <w:szCs w:val="24"/>
        </w:rPr>
        <w:t>wurden</w:t>
      </w:r>
      <w:r w:rsidR="00211DB5" w:rsidRPr="008557BC">
        <w:rPr>
          <w:rFonts w:ascii="Arial" w:hAnsi="Arial" w:cs="Arial"/>
          <w:sz w:val="24"/>
          <w:szCs w:val="24"/>
        </w:rPr>
        <w:t xml:space="preserve">, insbesondere die </w:t>
      </w:r>
      <w:r w:rsidRPr="008557BC">
        <w:rPr>
          <w:rFonts w:ascii="Arial" w:hAnsi="Arial" w:cs="Arial"/>
          <w:sz w:val="24"/>
          <w:szCs w:val="24"/>
        </w:rPr>
        <w:t xml:space="preserve">der analytischen </w:t>
      </w:r>
      <w:r w:rsidR="00211DB5" w:rsidRPr="008557BC">
        <w:rPr>
          <w:rFonts w:ascii="Arial" w:hAnsi="Arial" w:cs="Arial"/>
          <w:sz w:val="24"/>
          <w:szCs w:val="24"/>
        </w:rPr>
        <w:t>Sozialpsychologie</w:t>
      </w:r>
      <w:r w:rsidR="00153502" w:rsidRPr="008557BC">
        <w:rPr>
          <w:rFonts w:ascii="Arial" w:hAnsi="Arial" w:cs="Arial"/>
          <w:sz w:val="24"/>
          <w:szCs w:val="24"/>
        </w:rPr>
        <w:t xml:space="preserve"> und Pädagogik</w:t>
      </w:r>
      <w:r w:rsidR="00ED54A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557BC">
        <w:rPr>
          <w:rFonts w:ascii="Arial" w:hAnsi="Arial" w:cs="Arial"/>
          <w:sz w:val="24"/>
          <w:szCs w:val="24"/>
        </w:rPr>
        <w:t>Pichon-Rivière</w:t>
      </w:r>
      <w:proofErr w:type="spellEnd"/>
      <w:r w:rsidRPr="008557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7BC">
        <w:rPr>
          <w:rFonts w:ascii="Arial" w:hAnsi="Arial" w:cs="Arial"/>
          <w:sz w:val="24"/>
          <w:szCs w:val="24"/>
        </w:rPr>
        <w:t>Bleger</w:t>
      </w:r>
      <w:proofErr w:type="spellEnd"/>
      <w:r w:rsidRPr="008557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7BC">
        <w:rPr>
          <w:rFonts w:ascii="Arial" w:hAnsi="Arial" w:cs="Arial"/>
          <w:sz w:val="24"/>
          <w:szCs w:val="24"/>
        </w:rPr>
        <w:t>Bauleo</w:t>
      </w:r>
      <w:proofErr w:type="spellEnd"/>
      <w:r w:rsidRPr="008557B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7BC">
        <w:rPr>
          <w:rFonts w:ascii="Arial" w:hAnsi="Arial" w:cs="Arial"/>
          <w:sz w:val="24"/>
          <w:szCs w:val="24"/>
        </w:rPr>
        <w:t>Bion</w:t>
      </w:r>
      <w:proofErr w:type="spellEnd"/>
      <w:r w:rsidRPr="008557BC">
        <w:rPr>
          <w:rFonts w:ascii="Arial" w:hAnsi="Arial" w:cs="Arial"/>
          <w:sz w:val="24"/>
          <w:szCs w:val="24"/>
        </w:rPr>
        <w:t xml:space="preserve">, Lewin, Freire, </w:t>
      </w:r>
      <w:proofErr w:type="spellStart"/>
      <w:r w:rsidRPr="008557BC">
        <w:rPr>
          <w:rFonts w:ascii="Arial" w:hAnsi="Arial" w:cs="Arial"/>
          <w:sz w:val="24"/>
          <w:szCs w:val="24"/>
        </w:rPr>
        <w:t>Makarenko</w:t>
      </w:r>
      <w:proofErr w:type="spellEnd"/>
      <w:r w:rsidRPr="008557BC">
        <w:rPr>
          <w:rFonts w:ascii="Arial" w:hAnsi="Arial" w:cs="Arial"/>
          <w:sz w:val="24"/>
          <w:szCs w:val="24"/>
        </w:rPr>
        <w:t>,</w:t>
      </w:r>
      <w:r w:rsidR="00ED54A1">
        <w:rPr>
          <w:rFonts w:ascii="Arial" w:hAnsi="Arial" w:cs="Arial"/>
          <w:sz w:val="24"/>
          <w:szCs w:val="24"/>
        </w:rPr>
        <w:t xml:space="preserve"> </w:t>
      </w:r>
      <w:r w:rsidR="00153502" w:rsidRPr="008557BC">
        <w:rPr>
          <w:rFonts w:ascii="Arial" w:hAnsi="Arial" w:cs="Arial"/>
          <w:sz w:val="24"/>
          <w:szCs w:val="24"/>
        </w:rPr>
        <w:t>Freinet,</w:t>
      </w:r>
      <w:r w:rsidRPr="008557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7BC">
        <w:rPr>
          <w:rFonts w:ascii="Arial" w:hAnsi="Arial" w:cs="Arial"/>
          <w:sz w:val="24"/>
          <w:szCs w:val="24"/>
        </w:rPr>
        <w:t>Nikitin</w:t>
      </w:r>
      <w:proofErr w:type="spellEnd"/>
      <w:r w:rsidR="00153502" w:rsidRPr="008557BC">
        <w:rPr>
          <w:rFonts w:ascii="Arial" w:hAnsi="Arial" w:cs="Arial"/>
          <w:sz w:val="24"/>
          <w:szCs w:val="24"/>
        </w:rPr>
        <w:t xml:space="preserve"> usw.</w:t>
      </w:r>
      <w:r w:rsidRPr="008557BC">
        <w:rPr>
          <w:rFonts w:ascii="Arial" w:hAnsi="Arial" w:cs="Arial"/>
          <w:sz w:val="24"/>
          <w:szCs w:val="24"/>
        </w:rPr>
        <w:t xml:space="preserve">) </w:t>
      </w:r>
      <w:r w:rsidR="00F07E48">
        <w:rPr>
          <w:rFonts w:ascii="Arial" w:hAnsi="Arial" w:cs="Arial"/>
          <w:sz w:val="24"/>
          <w:szCs w:val="24"/>
        </w:rPr>
        <w:t xml:space="preserve">Es werden auch Fragen der </w:t>
      </w:r>
      <w:r w:rsidR="00211DB5" w:rsidRPr="008557BC">
        <w:rPr>
          <w:rFonts w:ascii="Arial" w:hAnsi="Arial" w:cs="Arial"/>
          <w:sz w:val="24"/>
          <w:szCs w:val="24"/>
        </w:rPr>
        <w:t>Ethik,</w:t>
      </w:r>
      <w:r w:rsidRPr="008557BC">
        <w:rPr>
          <w:rFonts w:ascii="Arial" w:hAnsi="Arial" w:cs="Arial"/>
          <w:sz w:val="24"/>
          <w:szCs w:val="24"/>
        </w:rPr>
        <w:t xml:space="preserve"> </w:t>
      </w:r>
      <w:r w:rsidR="00211DB5" w:rsidRPr="008557BC">
        <w:rPr>
          <w:rFonts w:ascii="Arial" w:hAnsi="Arial" w:cs="Arial"/>
          <w:sz w:val="24"/>
          <w:szCs w:val="24"/>
        </w:rPr>
        <w:t xml:space="preserve">wie auch </w:t>
      </w:r>
      <w:r w:rsidR="00F07E48">
        <w:rPr>
          <w:rFonts w:ascii="Arial" w:hAnsi="Arial" w:cs="Arial"/>
          <w:sz w:val="24"/>
          <w:szCs w:val="24"/>
        </w:rPr>
        <w:t>der</w:t>
      </w:r>
      <w:r w:rsidR="00211DB5" w:rsidRPr="008557BC">
        <w:rPr>
          <w:rFonts w:ascii="Arial" w:hAnsi="Arial" w:cs="Arial"/>
          <w:sz w:val="24"/>
          <w:szCs w:val="24"/>
        </w:rPr>
        <w:t xml:space="preserve"> Erkennt</w:t>
      </w:r>
      <w:r w:rsidR="006A7296">
        <w:rPr>
          <w:rFonts w:ascii="Arial" w:hAnsi="Arial" w:cs="Arial"/>
          <w:sz w:val="24"/>
          <w:szCs w:val="24"/>
        </w:rPr>
        <w:t>n</w:t>
      </w:r>
      <w:r w:rsidR="00211DB5" w:rsidRPr="008557BC">
        <w:rPr>
          <w:rFonts w:ascii="Arial" w:hAnsi="Arial" w:cs="Arial"/>
          <w:sz w:val="24"/>
          <w:szCs w:val="24"/>
        </w:rPr>
        <w:t>istheorie</w:t>
      </w:r>
      <w:r w:rsidR="000901E8" w:rsidRPr="008557BC">
        <w:rPr>
          <w:rFonts w:ascii="Arial" w:hAnsi="Arial" w:cs="Arial"/>
          <w:sz w:val="24"/>
          <w:szCs w:val="24"/>
        </w:rPr>
        <w:t xml:space="preserve"> </w:t>
      </w:r>
      <w:r w:rsidR="00F07E48">
        <w:rPr>
          <w:rFonts w:ascii="Arial" w:hAnsi="Arial" w:cs="Arial"/>
          <w:sz w:val="24"/>
          <w:szCs w:val="24"/>
        </w:rPr>
        <w:t>bearbeitet.</w:t>
      </w:r>
    </w:p>
    <w:p w14:paraId="2306018D" w14:textId="4DC5FF8D" w:rsidR="000901E8" w:rsidRDefault="000901E8" w:rsidP="0062665F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 xml:space="preserve">Das Ausbildungsprogramm umfasst Schlüsselkonzepte </w:t>
      </w:r>
      <w:proofErr w:type="gramStart"/>
      <w:r w:rsidRPr="008557BC">
        <w:rPr>
          <w:rFonts w:ascii="Arial" w:hAnsi="Arial" w:cs="Arial"/>
          <w:sz w:val="24"/>
          <w:szCs w:val="24"/>
        </w:rPr>
        <w:t>wie</w:t>
      </w:r>
      <w:r w:rsidR="00153502" w:rsidRPr="008557BC">
        <w:rPr>
          <w:rFonts w:ascii="Arial" w:hAnsi="Arial" w:cs="Arial"/>
          <w:sz w:val="24"/>
          <w:szCs w:val="24"/>
        </w:rPr>
        <w:t xml:space="preserve"> :</w:t>
      </w:r>
      <w:proofErr w:type="gramEnd"/>
      <w:r w:rsidR="00153502" w:rsidRPr="008557BC">
        <w:rPr>
          <w:rFonts w:ascii="Arial" w:hAnsi="Arial" w:cs="Arial"/>
          <w:sz w:val="24"/>
          <w:szCs w:val="24"/>
        </w:rPr>
        <w:t xml:space="preserve"> Voraufgabe- Aufgabe- Projekt; Setting und Dispositiv; </w:t>
      </w:r>
      <w:r w:rsidRPr="008557BC">
        <w:rPr>
          <w:rFonts w:ascii="Arial" w:hAnsi="Arial" w:cs="Arial"/>
          <w:sz w:val="24"/>
          <w:szCs w:val="24"/>
        </w:rPr>
        <w:t>operative Didaktik,</w:t>
      </w:r>
      <w:r w:rsidR="00324674">
        <w:rPr>
          <w:rFonts w:ascii="Arial" w:hAnsi="Arial" w:cs="Arial"/>
          <w:sz w:val="24"/>
          <w:szCs w:val="24"/>
        </w:rPr>
        <w:t xml:space="preserve"> Deutung und </w:t>
      </w:r>
      <w:proofErr w:type="spellStart"/>
      <w:r w:rsidR="00324674">
        <w:rPr>
          <w:rFonts w:ascii="Arial" w:hAnsi="Arial" w:cs="Arial"/>
          <w:sz w:val="24"/>
          <w:szCs w:val="24"/>
        </w:rPr>
        <w:t>Emergent</w:t>
      </w:r>
      <w:proofErr w:type="spellEnd"/>
      <w:r w:rsidR="00324674">
        <w:rPr>
          <w:rFonts w:ascii="Arial" w:hAnsi="Arial" w:cs="Arial"/>
          <w:sz w:val="24"/>
          <w:szCs w:val="24"/>
        </w:rPr>
        <w:t xml:space="preserve">, </w:t>
      </w:r>
      <w:r w:rsidRPr="008557BC">
        <w:rPr>
          <w:rFonts w:ascii="Arial" w:hAnsi="Arial" w:cs="Arial"/>
          <w:sz w:val="24"/>
          <w:szCs w:val="24"/>
        </w:rPr>
        <w:t xml:space="preserve"> Gruppenrollen, </w:t>
      </w:r>
      <w:r w:rsidR="00153502" w:rsidRPr="008557BC">
        <w:rPr>
          <w:rFonts w:ascii="Arial" w:hAnsi="Arial" w:cs="Arial"/>
          <w:sz w:val="24"/>
          <w:szCs w:val="24"/>
        </w:rPr>
        <w:t xml:space="preserve">die Rolle der Affekte v.a. der </w:t>
      </w:r>
      <w:r w:rsidRPr="008557BC">
        <w:rPr>
          <w:rFonts w:ascii="Arial" w:hAnsi="Arial" w:cs="Arial"/>
          <w:sz w:val="24"/>
          <w:szCs w:val="24"/>
        </w:rPr>
        <w:t xml:space="preserve">Grundängste, Lern-und Veränderungswiderstand,  Konzept des Selbst , der Gruppe, der Organisation und </w:t>
      </w:r>
      <w:r w:rsidRPr="008557BC">
        <w:rPr>
          <w:rFonts w:ascii="Arial" w:hAnsi="Arial" w:cs="Arial"/>
          <w:sz w:val="24"/>
          <w:szCs w:val="24"/>
        </w:rPr>
        <w:lastRenderedPageBreak/>
        <w:t>der</w:t>
      </w:r>
      <w:r w:rsidR="00153502" w:rsidRPr="008557BC">
        <w:rPr>
          <w:rFonts w:ascii="Arial" w:hAnsi="Arial" w:cs="Arial"/>
          <w:sz w:val="24"/>
          <w:szCs w:val="24"/>
        </w:rPr>
        <w:t xml:space="preserve">  Institution;</w:t>
      </w:r>
      <w:r w:rsidRPr="008557BC">
        <w:rPr>
          <w:rFonts w:ascii="Arial" w:hAnsi="Arial" w:cs="Arial"/>
          <w:sz w:val="24"/>
          <w:szCs w:val="24"/>
        </w:rPr>
        <w:t xml:space="preserve"> Wahrnehmung- K</w:t>
      </w:r>
      <w:r w:rsidR="00153502" w:rsidRPr="008557BC">
        <w:rPr>
          <w:rFonts w:ascii="Arial" w:hAnsi="Arial" w:cs="Arial"/>
          <w:sz w:val="24"/>
          <w:szCs w:val="24"/>
        </w:rPr>
        <w:t xml:space="preserve">onzeption und Interpretation </w:t>
      </w:r>
      <w:r w:rsidRPr="008557BC">
        <w:rPr>
          <w:rFonts w:ascii="Arial" w:hAnsi="Arial" w:cs="Arial"/>
          <w:sz w:val="24"/>
          <w:szCs w:val="24"/>
        </w:rPr>
        <w:t xml:space="preserve">  und schliesslich auch Konzepte zur Evaluation und </w:t>
      </w:r>
      <w:r w:rsidR="00113CDA">
        <w:rPr>
          <w:rFonts w:ascii="Arial" w:hAnsi="Arial" w:cs="Arial"/>
          <w:sz w:val="24"/>
          <w:szCs w:val="24"/>
        </w:rPr>
        <w:t>Bilanzierung von Lernprozessen.</w:t>
      </w:r>
    </w:p>
    <w:p w14:paraId="3FE9906D" w14:textId="77777777" w:rsidR="00113CDA" w:rsidRPr="009354B4" w:rsidRDefault="00113CDA" w:rsidP="00113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Operativer Unterricht / Arbeit in einer Equipe im eigenen Berufsfeld</w:t>
      </w:r>
    </w:p>
    <w:p w14:paraId="7E56807B" w14:textId="0D548B84" w:rsidR="00113CDA" w:rsidRDefault="00113CDA" w:rsidP="00113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</w:t>
      </w:r>
      <w:r w:rsidR="00682BE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ersten </w:t>
      </w:r>
      <w:r w:rsidR="00682BE5">
        <w:rPr>
          <w:rFonts w:ascii="Arial" w:hAnsi="Arial" w:cs="Arial"/>
          <w:sz w:val="24"/>
          <w:szCs w:val="24"/>
        </w:rPr>
        <w:t xml:space="preserve">drei </w:t>
      </w:r>
      <w:proofErr w:type="spellStart"/>
      <w:r w:rsidR="00682BE5">
        <w:rPr>
          <w:rFonts w:ascii="Arial" w:hAnsi="Arial" w:cs="Arial"/>
          <w:sz w:val="24"/>
          <w:szCs w:val="24"/>
        </w:rPr>
        <w:t>Intensivos</w:t>
      </w:r>
      <w:proofErr w:type="spellEnd"/>
      <w:r w:rsidR="00682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sollen die Gruppenteilnehmer Erfahrungen in der eigenen beruflichen Praxis sammeln. </w:t>
      </w:r>
      <w:r w:rsidR="006A7296">
        <w:rPr>
          <w:rFonts w:ascii="Arial" w:hAnsi="Arial" w:cs="Arial"/>
          <w:sz w:val="24"/>
          <w:szCs w:val="24"/>
        </w:rPr>
        <w:t xml:space="preserve">Wir </w:t>
      </w:r>
      <w:r w:rsidR="00590271">
        <w:rPr>
          <w:rFonts w:ascii="Arial" w:hAnsi="Arial" w:cs="Arial"/>
          <w:sz w:val="24"/>
          <w:szCs w:val="24"/>
        </w:rPr>
        <w:t xml:space="preserve">werden </w:t>
      </w:r>
      <w:proofErr w:type="gramStart"/>
      <w:r w:rsidR="00590271">
        <w:rPr>
          <w:rFonts w:ascii="Arial" w:hAnsi="Arial" w:cs="Arial"/>
          <w:sz w:val="24"/>
          <w:szCs w:val="24"/>
        </w:rPr>
        <w:t xml:space="preserve">gemeinsam </w:t>
      </w:r>
      <w:r w:rsidR="006A7296">
        <w:rPr>
          <w:rFonts w:ascii="Arial" w:hAnsi="Arial" w:cs="Arial"/>
          <w:sz w:val="24"/>
          <w:szCs w:val="24"/>
        </w:rPr>
        <w:t xml:space="preserve"> Dispositive</w:t>
      </w:r>
      <w:proofErr w:type="gramEnd"/>
      <w:r w:rsidR="006A7296">
        <w:rPr>
          <w:rFonts w:ascii="Arial" w:hAnsi="Arial" w:cs="Arial"/>
          <w:sz w:val="24"/>
          <w:szCs w:val="24"/>
        </w:rPr>
        <w:t xml:space="preserve"> für </w:t>
      </w:r>
      <w:r w:rsidR="00590271">
        <w:rPr>
          <w:rFonts w:ascii="Arial" w:hAnsi="Arial" w:cs="Arial"/>
          <w:sz w:val="24"/>
          <w:szCs w:val="24"/>
        </w:rPr>
        <w:t xml:space="preserve">operative Gruppen entwerfen und damit eigene Erfahrungen in der Rolle eines </w:t>
      </w:r>
      <w:proofErr w:type="spellStart"/>
      <w:r w:rsidR="00590271">
        <w:rPr>
          <w:rFonts w:ascii="Arial" w:hAnsi="Arial" w:cs="Arial"/>
          <w:sz w:val="24"/>
          <w:szCs w:val="24"/>
        </w:rPr>
        <w:t>Equipenmitglieds</w:t>
      </w:r>
      <w:proofErr w:type="spellEnd"/>
      <w:r w:rsidR="00590271">
        <w:rPr>
          <w:rFonts w:ascii="Arial" w:hAnsi="Arial" w:cs="Arial"/>
          <w:sz w:val="24"/>
          <w:szCs w:val="24"/>
        </w:rPr>
        <w:t xml:space="preserve"> zu machen .</w:t>
      </w:r>
      <w:r>
        <w:rPr>
          <w:rFonts w:ascii="Arial" w:hAnsi="Arial" w:cs="Arial"/>
          <w:sz w:val="24"/>
          <w:szCs w:val="24"/>
        </w:rPr>
        <w:t xml:space="preserve">Die Dispositive dazu werden in der </w:t>
      </w:r>
      <w:r w:rsidR="00B9031F">
        <w:rPr>
          <w:rFonts w:ascii="Arial" w:hAnsi="Arial" w:cs="Arial"/>
          <w:sz w:val="24"/>
          <w:szCs w:val="24"/>
        </w:rPr>
        <w:t>Ausbildungs-</w:t>
      </w:r>
      <w:r>
        <w:rPr>
          <w:rFonts w:ascii="Arial" w:hAnsi="Arial" w:cs="Arial"/>
          <w:sz w:val="24"/>
          <w:szCs w:val="24"/>
        </w:rPr>
        <w:t xml:space="preserve">Gruppe diskutiert. </w:t>
      </w:r>
    </w:p>
    <w:p w14:paraId="578BFB8C" w14:textId="6B53B076" w:rsidR="00113CDA" w:rsidRDefault="00113CDA" w:rsidP="00113C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nach Intensität der eigenen Gruppenprojekte ist eine zusätzliche Supervision empfehlenswert </w:t>
      </w:r>
      <w:proofErr w:type="gramStart"/>
      <w:r>
        <w:rPr>
          <w:rFonts w:ascii="Arial" w:hAnsi="Arial" w:cs="Arial"/>
          <w:sz w:val="24"/>
          <w:szCs w:val="24"/>
        </w:rPr>
        <w:t>( Einzel</w:t>
      </w:r>
      <w:proofErr w:type="gramEnd"/>
      <w:r>
        <w:rPr>
          <w:rFonts w:ascii="Arial" w:hAnsi="Arial" w:cs="Arial"/>
          <w:sz w:val="24"/>
          <w:szCs w:val="24"/>
        </w:rPr>
        <w:t xml:space="preserve">- oder </w:t>
      </w:r>
      <w:proofErr w:type="spellStart"/>
      <w:r>
        <w:rPr>
          <w:rFonts w:ascii="Arial" w:hAnsi="Arial" w:cs="Arial"/>
          <w:sz w:val="24"/>
          <w:szCs w:val="24"/>
        </w:rPr>
        <w:t>Grupppensupervision</w:t>
      </w:r>
      <w:proofErr w:type="spellEnd"/>
      <w:r>
        <w:rPr>
          <w:rFonts w:ascii="Arial" w:hAnsi="Arial" w:cs="Arial"/>
          <w:sz w:val="24"/>
          <w:szCs w:val="24"/>
        </w:rPr>
        <w:t xml:space="preserve"> ). Es steht ein Pool von </w:t>
      </w:r>
      <w:proofErr w:type="spellStart"/>
      <w:r>
        <w:rPr>
          <w:rFonts w:ascii="Arial" w:hAnsi="Arial" w:cs="Arial"/>
          <w:sz w:val="24"/>
          <w:szCs w:val="24"/>
        </w:rPr>
        <w:t>SupervisorIinnen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95E56">
        <w:rPr>
          <w:rFonts w:ascii="Arial" w:hAnsi="Arial" w:cs="Arial"/>
          <w:sz w:val="24"/>
          <w:szCs w:val="24"/>
        </w:rPr>
        <w:t>zur Verfügung</w:t>
      </w:r>
      <w:r w:rsidR="00DF53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die in der operativen Gruppentheorie</w:t>
      </w:r>
      <w:r w:rsidR="00DF53D2">
        <w:rPr>
          <w:rFonts w:ascii="Arial" w:hAnsi="Arial" w:cs="Arial"/>
          <w:sz w:val="24"/>
          <w:szCs w:val="24"/>
        </w:rPr>
        <w:t xml:space="preserve"> ausgebildet sind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BF810A" w14:textId="097421E9" w:rsidR="00113CDA" w:rsidRPr="008557BC" w:rsidRDefault="00113CDA" w:rsidP="0062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Kurs gehört </w:t>
      </w:r>
      <w:r w:rsidR="00F07E48">
        <w:rPr>
          <w:rFonts w:ascii="Arial" w:hAnsi="Arial" w:cs="Arial"/>
          <w:sz w:val="24"/>
          <w:szCs w:val="24"/>
        </w:rPr>
        <w:t xml:space="preserve">auch </w:t>
      </w:r>
      <w:r>
        <w:rPr>
          <w:rFonts w:ascii="Arial" w:hAnsi="Arial" w:cs="Arial"/>
          <w:sz w:val="24"/>
          <w:szCs w:val="24"/>
        </w:rPr>
        <w:t xml:space="preserve">das Selbststudium der Informationstexte. </w:t>
      </w:r>
    </w:p>
    <w:p w14:paraId="2020261B" w14:textId="3BAABD01" w:rsidR="008B5D63" w:rsidRDefault="008B5D63" w:rsidP="00626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Arbeitsweise </w:t>
      </w:r>
    </w:p>
    <w:p w14:paraId="540C6A97" w14:textId="093810BE" w:rsidR="00470AC7" w:rsidRPr="00590271" w:rsidRDefault="008B5D63" w:rsidP="0062665F">
      <w:pPr>
        <w:rPr>
          <w:rFonts w:ascii="Arial" w:hAnsi="Arial" w:cs="Arial"/>
          <w:i/>
          <w:iCs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 xml:space="preserve">Wir arbeiten mit der Technik der operativen Gruppen, das heisst die </w:t>
      </w:r>
      <w:r w:rsidR="00590271">
        <w:rPr>
          <w:rFonts w:ascii="Arial" w:hAnsi="Arial" w:cs="Arial"/>
          <w:sz w:val="24"/>
          <w:szCs w:val="24"/>
        </w:rPr>
        <w:t>Kurs</w:t>
      </w:r>
      <w:r w:rsidRPr="008557BC">
        <w:rPr>
          <w:rFonts w:ascii="Arial" w:hAnsi="Arial" w:cs="Arial"/>
          <w:sz w:val="24"/>
          <w:szCs w:val="24"/>
        </w:rPr>
        <w:t xml:space="preserve">gruppe </w:t>
      </w:r>
      <w:proofErr w:type="gramStart"/>
      <w:r w:rsidRPr="008557BC">
        <w:rPr>
          <w:rFonts w:ascii="Arial" w:hAnsi="Arial" w:cs="Arial"/>
          <w:sz w:val="24"/>
          <w:szCs w:val="24"/>
        </w:rPr>
        <w:t>wird  bei</w:t>
      </w:r>
      <w:proofErr w:type="gramEnd"/>
      <w:r w:rsidRPr="008557BC">
        <w:rPr>
          <w:rFonts w:ascii="Arial" w:hAnsi="Arial" w:cs="Arial"/>
          <w:sz w:val="24"/>
          <w:szCs w:val="24"/>
        </w:rPr>
        <w:t xml:space="preserve"> der Arbeit an ihrer Aufgabe koordiniert und beobachtet. Die Anwendung </w:t>
      </w:r>
      <w:r w:rsidR="00590271">
        <w:rPr>
          <w:rFonts w:ascii="Arial" w:hAnsi="Arial" w:cs="Arial"/>
          <w:sz w:val="24"/>
          <w:szCs w:val="24"/>
        </w:rPr>
        <w:t xml:space="preserve">und Erfahrung der operativen Gruppenkonzeption, der </w:t>
      </w:r>
      <w:proofErr w:type="gramStart"/>
      <w:r w:rsidR="00590271">
        <w:rPr>
          <w:rFonts w:ascii="Arial" w:hAnsi="Arial" w:cs="Arial"/>
          <w:sz w:val="24"/>
          <w:szCs w:val="24"/>
        </w:rPr>
        <w:t xml:space="preserve">operativen </w:t>
      </w:r>
      <w:r w:rsidRPr="008557BC">
        <w:rPr>
          <w:rFonts w:ascii="Arial" w:hAnsi="Arial" w:cs="Arial"/>
          <w:sz w:val="24"/>
          <w:szCs w:val="24"/>
        </w:rPr>
        <w:t xml:space="preserve"> </w:t>
      </w:r>
      <w:r w:rsidR="00470AC7" w:rsidRPr="008557BC">
        <w:rPr>
          <w:rFonts w:ascii="Arial" w:hAnsi="Arial" w:cs="Arial"/>
          <w:sz w:val="24"/>
          <w:szCs w:val="24"/>
        </w:rPr>
        <w:t>Didaktik</w:t>
      </w:r>
      <w:proofErr w:type="gramEnd"/>
      <w:r w:rsidR="008611FE" w:rsidRPr="008557BC">
        <w:rPr>
          <w:rFonts w:ascii="Arial" w:hAnsi="Arial" w:cs="Arial"/>
          <w:sz w:val="24"/>
          <w:szCs w:val="24"/>
        </w:rPr>
        <w:t xml:space="preserve"> und Technik ermöglicht </w:t>
      </w:r>
      <w:r w:rsidR="00590271">
        <w:rPr>
          <w:rFonts w:ascii="Arial" w:hAnsi="Arial" w:cs="Arial"/>
          <w:sz w:val="24"/>
          <w:szCs w:val="24"/>
        </w:rPr>
        <w:t xml:space="preserve"> es </w:t>
      </w:r>
      <w:r w:rsidR="008611FE" w:rsidRPr="008557BC">
        <w:rPr>
          <w:rFonts w:ascii="Arial" w:hAnsi="Arial" w:cs="Arial"/>
          <w:sz w:val="24"/>
          <w:szCs w:val="24"/>
        </w:rPr>
        <w:t>den Teilnehmenden</w:t>
      </w:r>
      <w:r w:rsidR="00ED54A1">
        <w:rPr>
          <w:rFonts w:ascii="Arial" w:hAnsi="Arial" w:cs="Arial"/>
          <w:sz w:val="24"/>
          <w:szCs w:val="24"/>
        </w:rPr>
        <w:t xml:space="preserve"> </w:t>
      </w:r>
      <w:r w:rsidR="008611FE" w:rsidRPr="008557BC">
        <w:rPr>
          <w:rFonts w:ascii="Arial" w:hAnsi="Arial" w:cs="Arial"/>
          <w:sz w:val="24"/>
          <w:szCs w:val="24"/>
        </w:rPr>
        <w:t>Theorie</w:t>
      </w:r>
      <w:r w:rsidR="00470AC7" w:rsidRPr="008557BC">
        <w:rPr>
          <w:rFonts w:ascii="Arial" w:hAnsi="Arial" w:cs="Arial"/>
          <w:sz w:val="24"/>
          <w:szCs w:val="24"/>
        </w:rPr>
        <w:t xml:space="preserve"> und Didaktik im „</w:t>
      </w:r>
      <w:r w:rsidR="008611FE" w:rsidRPr="008557BC">
        <w:rPr>
          <w:rFonts w:ascii="Arial" w:hAnsi="Arial" w:cs="Arial"/>
          <w:sz w:val="24"/>
          <w:szCs w:val="24"/>
        </w:rPr>
        <w:t>Hier und Jetzt“</w:t>
      </w:r>
      <w:r w:rsidR="00590271">
        <w:rPr>
          <w:rFonts w:ascii="Arial" w:hAnsi="Arial" w:cs="Arial"/>
          <w:sz w:val="24"/>
          <w:szCs w:val="24"/>
        </w:rPr>
        <w:t xml:space="preserve"> des Kurses zu überprüfen</w:t>
      </w:r>
      <w:r w:rsidR="008611FE" w:rsidRPr="008557BC">
        <w:rPr>
          <w:rFonts w:ascii="Arial" w:hAnsi="Arial" w:cs="Arial"/>
          <w:sz w:val="24"/>
          <w:szCs w:val="24"/>
        </w:rPr>
        <w:t>. Diese Lehr</w:t>
      </w:r>
      <w:r w:rsidR="00470AC7" w:rsidRPr="008557BC">
        <w:rPr>
          <w:rFonts w:ascii="Arial" w:hAnsi="Arial" w:cs="Arial"/>
          <w:sz w:val="24"/>
          <w:szCs w:val="24"/>
        </w:rPr>
        <w:t>-</w:t>
      </w:r>
      <w:r w:rsidR="008611FE" w:rsidRPr="008557BC">
        <w:rPr>
          <w:rFonts w:ascii="Arial" w:hAnsi="Arial" w:cs="Arial"/>
          <w:sz w:val="24"/>
          <w:szCs w:val="24"/>
        </w:rPr>
        <w:t xml:space="preserve"> und Lernform ist </w:t>
      </w:r>
      <w:r w:rsidR="008611FE" w:rsidRPr="00590271">
        <w:rPr>
          <w:rFonts w:ascii="Arial" w:hAnsi="Arial" w:cs="Arial"/>
          <w:i/>
          <w:iCs/>
          <w:sz w:val="24"/>
          <w:szCs w:val="24"/>
        </w:rPr>
        <w:t>situativ,</w:t>
      </w:r>
      <w:r w:rsidR="0059027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proofErr w:type="gramStart"/>
      <w:r w:rsidR="00590271" w:rsidRPr="00590271">
        <w:rPr>
          <w:rFonts w:ascii="Arial" w:hAnsi="Arial" w:cs="Arial"/>
          <w:i/>
          <w:iCs/>
          <w:sz w:val="24"/>
          <w:szCs w:val="24"/>
        </w:rPr>
        <w:t>energetisierend</w:t>
      </w:r>
      <w:proofErr w:type="spellEnd"/>
      <w:r w:rsidR="00590271" w:rsidRPr="00590271">
        <w:rPr>
          <w:rFonts w:ascii="Arial" w:hAnsi="Arial" w:cs="Arial"/>
          <w:i/>
          <w:iCs/>
          <w:sz w:val="24"/>
          <w:szCs w:val="24"/>
        </w:rPr>
        <w:t xml:space="preserve">, </w:t>
      </w:r>
      <w:r w:rsidR="008611FE" w:rsidRPr="00590271">
        <w:rPr>
          <w:rFonts w:ascii="Arial" w:hAnsi="Arial" w:cs="Arial"/>
          <w:i/>
          <w:iCs/>
          <w:sz w:val="24"/>
          <w:szCs w:val="24"/>
        </w:rPr>
        <w:t xml:space="preserve"> prozess</w:t>
      </w:r>
      <w:proofErr w:type="gramEnd"/>
      <w:r w:rsidR="008611FE" w:rsidRPr="00590271">
        <w:rPr>
          <w:rFonts w:ascii="Arial" w:hAnsi="Arial" w:cs="Arial"/>
          <w:i/>
          <w:iCs/>
          <w:sz w:val="24"/>
          <w:szCs w:val="24"/>
        </w:rPr>
        <w:t xml:space="preserve">- und aufgabenorientiert. </w:t>
      </w:r>
    </w:p>
    <w:p w14:paraId="0E4AC850" w14:textId="77777777" w:rsidR="002F0D66" w:rsidRPr="00530ACF" w:rsidRDefault="002F0D66" w:rsidP="002F0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Gruppengrösse </w:t>
      </w:r>
    </w:p>
    <w:p w14:paraId="65F36E44" w14:textId="54A2DB4E" w:rsidR="002F0D66" w:rsidRDefault="002F0D66" w:rsidP="002F0D66">
      <w:pPr>
        <w:rPr>
          <w:rFonts w:ascii="Arial" w:hAnsi="Arial" w:cs="Arial"/>
          <w:sz w:val="24"/>
          <w:szCs w:val="24"/>
        </w:rPr>
      </w:pPr>
      <w:r w:rsidRPr="00530ACF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maximale </w:t>
      </w:r>
      <w:r w:rsidRPr="00530ACF">
        <w:rPr>
          <w:rFonts w:ascii="Arial" w:hAnsi="Arial" w:cs="Arial"/>
          <w:sz w:val="24"/>
          <w:szCs w:val="24"/>
        </w:rPr>
        <w:t xml:space="preserve">Gruppengrösse </w:t>
      </w:r>
      <w:r>
        <w:rPr>
          <w:rFonts w:ascii="Arial" w:hAnsi="Arial" w:cs="Arial"/>
          <w:sz w:val="24"/>
          <w:szCs w:val="24"/>
        </w:rPr>
        <w:t>beträgt</w:t>
      </w:r>
      <w:r w:rsidRPr="00530ACF">
        <w:rPr>
          <w:rFonts w:ascii="Arial" w:hAnsi="Arial" w:cs="Arial"/>
          <w:sz w:val="24"/>
          <w:szCs w:val="24"/>
        </w:rPr>
        <w:t xml:space="preserve"> 15 Personen.</w:t>
      </w:r>
    </w:p>
    <w:p w14:paraId="0409FE76" w14:textId="77777777" w:rsidR="002F0D66" w:rsidRPr="0049159E" w:rsidRDefault="002F0D66" w:rsidP="002F0D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DE"/>
        </w:rPr>
      </w:pPr>
      <w:r w:rsidRPr="0049159E">
        <w:rPr>
          <w:rFonts w:ascii="Arial" w:eastAsia="Times New Roman" w:hAnsi="Arial" w:cs="Arial"/>
          <w:b/>
          <w:bCs/>
          <w:color w:val="000000"/>
          <w:sz w:val="24"/>
          <w:szCs w:val="24"/>
          <w:lang w:val="de-DE" w:eastAsia="de-DE"/>
        </w:rPr>
        <w:t xml:space="preserve">Kursumfang </w:t>
      </w:r>
    </w:p>
    <w:p w14:paraId="0E73971D" w14:textId="77777777" w:rsidR="002F0D66" w:rsidRPr="00111672" w:rsidRDefault="002F0D66" w:rsidP="002F0D66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de-DE" w:eastAsia="de-DE"/>
        </w:rPr>
      </w:pPr>
    </w:p>
    <w:p w14:paraId="0378E764" w14:textId="45C7C16B" w:rsidR="002F0D66" w:rsidRDefault="00D57D05" w:rsidP="002F0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4</w:t>
      </w:r>
      <w:r w:rsidR="002F0D66">
        <w:rPr>
          <w:rFonts w:ascii="Arial" w:hAnsi="Arial" w:cs="Arial"/>
          <w:sz w:val="24"/>
          <w:szCs w:val="24"/>
        </w:rPr>
        <w:t xml:space="preserve"> Intensiv-Wochenenden mit 6 Sitzungen à 2 Std.</w:t>
      </w:r>
      <w:r w:rsidR="002F0D66">
        <w:rPr>
          <w:rFonts w:ascii="Arial" w:hAnsi="Arial" w:cs="Arial"/>
          <w:sz w:val="24"/>
          <w:szCs w:val="24"/>
        </w:rPr>
        <w:tab/>
      </w:r>
      <w:r w:rsidR="002F0D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24</w:t>
      </w:r>
      <w:r w:rsidR="002F0D66">
        <w:rPr>
          <w:rFonts w:ascii="Arial" w:hAnsi="Arial" w:cs="Arial"/>
          <w:sz w:val="24"/>
          <w:szCs w:val="24"/>
        </w:rPr>
        <w:t xml:space="preserve"> Gruppensitzungen.</w:t>
      </w:r>
    </w:p>
    <w:p w14:paraId="50518F1D" w14:textId="2E6F3E99" w:rsidR="002F0D66" w:rsidRDefault="00D57D05" w:rsidP="002F0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2F0D66">
        <w:rPr>
          <w:rFonts w:ascii="Arial" w:hAnsi="Arial" w:cs="Arial"/>
          <w:sz w:val="24"/>
          <w:szCs w:val="24"/>
        </w:rPr>
        <w:t xml:space="preserve"> Gruppensitzungen 14-tgl. à 2 Std.</w:t>
      </w:r>
      <w:r w:rsidR="002F0D66">
        <w:rPr>
          <w:rFonts w:ascii="Arial" w:hAnsi="Arial" w:cs="Arial"/>
          <w:sz w:val="24"/>
          <w:szCs w:val="24"/>
        </w:rPr>
        <w:tab/>
      </w:r>
      <w:r w:rsidR="002F0D66">
        <w:rPr>
          <w:rFonts w:ascii="Arial" w:hAnsi="Arial" w:cs="Arial"/>
          <w:sz w:val="24"/>
          <w:szCs w:val="24"/>
        </w:rPr>
        <w:tab/>
      </w:r>
      <w:r w:rsidR="002F0D66">
        <w:rPr>
          <w:rFonts w:ascii="Arial" w:hAnsi="Arial" w:cs="Arial"/>
          <w:sz w:val="24"/>
          <w:szCs w:val="24"/>
        </w:rPr>
        <w:tab/>
      </w:r>
      <w:r w:rsidR="002F0D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1B39D5">
        <w:rPr>
          <w:rFonts w:ascii="Arial" w:hAnsi="Arial" w:cs="Arial"/>
          <w:sz w:val="24"/>
          <w:szCs w:val="24"/>
        </w:rPr>
        <w:t>3</w:t>
      </w:r>
      <w:r w:rsidR="002F0D66">
        <w:rPr>
          <w:rFonts w:ascii="Arial" w:hAnsi="Arial" w:cs="Arial"/>
          <w:sz w:val="24"/>
          <w:szCs w:val="24"/>
        </w:rPr>
        <w:t xml:space="preserve"> Gruppensitzungen</w:t>
      </w:r>
    </w:p>
    <w:p w14:paraId="55DF58A1" w14:textId="77777777" w:rsidR="00972186" w:rsidRDefault="00972186" w:rsidP="0062665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Kosten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A12C687" w14:textId="77777777" w:rsidR="002F0D66" w:rsidRDefault="00972186" w:rsidP="0062665F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>Pro Gruppensitzung</w:t>
      </w:r>
      <w:r w:rsidR="002F0D66">
        <w:rPr>
          <w:rFonts w:ascii="Arial" w:hAnsi="Arial" w:cs="Arial"/>
          <w:sz w:val="24"/>
          <w:szCs w:val="24"/>
        </w:rPr>
        <w:t xml:space="preserve"> à 2 Std</w:t>
      </w:r>
      <w:r w:rsidRPr="008557BC">
        <w:rPr>
          <w:rFonts w:ascii="Arial" w:hAnsi="Arial" w:cs="Arial"/>
          <w:sz w:val="24"/>
          <w:szCs w:val="24"/>
        </w:rPr>
        <w:t xml:space="preserve"> hat die Kursgruppe der Equipe ein Honorar von Fr. 800.- zu bezahlen.</w:t>
      </w:r>
    </w:p>
    <w:p w14:paraId="2E49BC30" w14:textId="6B142FAB" w:rsidR="00972186" w:rsidRPr="008557BC" w:rsidRDefault="002F0D66" w:rsidP="00626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einer Kursgruppe von 15 ist f</w:t>
      </w:r>
      <w:r w:rsidRPr="008557BC">
        <w:rPr>
          <w:rFonts w:ascii="Arial" w:hAnsi="Arial" w:cs="Arial"/>
          <w:sz w:val="24"/>
          <w:szCs w:val="24"/>
        </w:rPr>
        <w:t xml:space="preserve">ür den ganzen Kurs ist mit individuellen Kosten von </w:t>
      </w:r>
      <w:r w:rsidR="001B39D5">
        <w:rPr>
          <w:rFonts w:ascii="Arial" w:hAnsi="Arial" w:cs="Arial"/>
          <w:b/>
          <w:sz w:val="24"/>
          <w:szCs w:val="24"/>
        </w:rPr>
        <w:t>1980</w:t>
      </w:r>
      <w:r w:rsidRPr="008557BC">
        <w:rPr>
          <w:rFonts w:ascii="Arial" w:hAnsi="Arial" w:cs="Arial"/>
          <w:b/>
          <w:sz w:val="24"/>
          <w:szCs w:val="24"/>
        </w:rPr>
        <w:t>.-</w:t>
      </w:r>
      <w:r w:rsidR="00F726AE">
        <w:rPr>
          <w:rFonts w:ascii="Arial" w:hAnsi="Arial" w:cs="Arial"/>
          <w:b/>
          <w:sz w:val="24"/>
          <w:szCs w:val="24"/>
        </w:rPr>
        <w:t xml:space="preserve"> </w:t>
      </w:r>
      <w:r w:rsidRPr="008557BC">
        <w:rPr>
          <w:rFonts w:ascii="Arial" w:hAnsi="Arial" w:cs="Arial"/>
          <w:b/>
          <w:sz w:val="24"/>
          <w:szCs w:val="24"/>
        </w:rPr>
        <w:t>sfr</w:t>
      </w:r>
      <w:r>
        <w:rPr>
          <w:rFonts w:ascii="Arial" w:hAnsi="Arial" w:cs="Arial"/>
          <w:sz w:val="24"/>
          <w:szCs w:val="24"/>
        </w:rPr>
        <w:t xml:space="preserve"> zu rechnen</w:t>
      </w:r>
      <w:r w:rsidR="002444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44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umfasst</w:t>
      </w:r>
      <w:proofErr w:type="gramEnd"/>
      <w:r>
        <w:rPr>
          <w:rFonts w:ascii="Arial" w:hAnsi="Arial" w:cs="Arial"/>
          <w:sz w:val="24"/>
          <w:szCs w:val="24"/>
        </w:rPr>
        <w:t xml:space="preserve"> die Kur</w:t>
      </w:r>
      <w:r w:rsidR="00F726A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gruppe weniger Teilnehmer</w:t>
      </w:r>
      <w:r w:rsidR="00F726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erhöhen sich die individuellen Kurskosten entsprechend</w:t>
      </w:r>
      <w:r w:rsidR="0024446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972186" w:rsidRPr="008557BC">
        <w:rPr>
          <w:rFonts w:ascii="Arial" w:hAnsi="Arial" w:cs="Arial"/>
          <w:sz w:val="24"/>
          <w:szCs w:val="24"/>
        </w:rPr>
        <w:br/>
        <w:t>Die Kosten für die individuelle oder Gruppensupervision für die Praxisprojekte sind im Kursgeld nicht inbegriffen.</w:t>
      </w:r>
    </w:p>
    <w:p w14:paraId="7B61F773" w14:textId="099C1249" w:rsidR="00470AC7" w:rsidRDefault="00470AC7" w:rsidP="0062665F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Trägerschaft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533D734E" w14:textId="559B71AA" w:rsidR="00DF6E2C" w:rsidRDefault="00470AC7" w:rsidP="00F07C31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lastRenderedPageBreak/>
        <w:t xml:space="preserve">Dieser Kurs findet unter dem Patronat der Arbeitsgemeinschaft für operative Gruppen </w:t>
      </w:r>
      <w:proofErr w:type="gramStart"/>
      <w:r w:rsidRPr="008557BC">
        <w:rPr>
          <w:rFonts w:ascii="Arial" w:hAnsi="Arial" w:cs="Arial"/>
          <w:sz w:val="24"/>
          <w:szCs w:val="24"/>
        </w:rPr>
        <w:t>( AGOG</w:t>
      </w:r>
      <w:proofErr w:type="gramEnd"/>
      <w:r w:rsidRPr="008557BC">
        <w:rPr>
          <w:rFonts w:ascii="Arial" w:hAnsi="Arial" w:cs="Arial"/>
          <w:sz w:val="24"/>
          <w:szCs w:val="24"/>
        </w:rPr>
        <w:t xml:space="preserve"> ) und des Vereins „Schule mit operativen Gruppen“ ( SOG ) statt.</w:t>
      </w:r>
      <w:r w:rsidR="00DF6E2C">
        <w:rPr>
          <w:rFonts w:ascii="Arial" w:hAnsi="Arial" w:cs="Arial"/>
          <w:sz w:val="24"/>
          <w:szCs w:val="24"/>
        </w:rPr>
        <w:br/>
      </w:r>
      <w:r w:rsidRPr="008557BC">
        <w:rPr>
          <w:rFonts w:ascii="Arial" w:hAnsi="Arial" w:cs="Arial"/>
          <w:sz w:val="24"/>
          <w:szCs w:val="24"/>
        </w:rPr>
        <w:t xml:space="preserve"> </w:t>
      </w:r>
      <w:r w:rsidR="00DF6E2C">
        <w:rPr>
          <w:rFonts w:ascii="Arial" w:hAnsi="Arial" w:cs="Arial"/>
          <w:sz w:val="24"/>
          <w:szCs w:val="24"/>
        </w:rPr>
        <w:br/>
        <w:t xml:space="preserve">Es wird eine Kursteilnahmebestätigung abgegeben. </w:t>
      </w:r>
    </w:p>
    <w:p w14:paraId="79C1312F" w14:textId="2950D033" w:rsidR="00DF6E2C" w:rsidRPr="008557BC" w:rsidRDefault="00470AC7" w:rsidP="00F07C31">
      <w:pPr>
        <w:rPr>
          <w:rFonts w:ascii="Arial" w:hAnsi="Arial" w:cs="Arial"/>
          <w:sz w:val="24"/>
          <w:szCs w:val="24"/>
        </w:rPr>
      </w:pPr>
      <w:r w:rsidRPr="008557BC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123807">
        <w:rPr>
          <w:rFonts w:ascii="Arial" w:hAnsi="Arial" w:cs="Arial"/>
          <w:sz w:val="24"/>
          <w:szCs w:val="24"/>
        </w:rPr>
        <w:t>Kurs</w:t>
      </w:r>
      <w:r w:rsidRPr="008557BC">
        <w:rPr>
          <w:rFonts w:ascii="Arial" w:hAnsi="Arial" w:cs="Arial"/>
          <w:sz w:val="24"/>
          <w:szCs w:val="24"/>
        </w:rPr>
        <w:t>zeit</w:t>
      </w:r>
      <w:proofErr w:type="spellEnd"/>
      <w:r w:rsidRPr="008557BC">
        <w:rPr>
          <w:rFonts w:ascii="Arial" w:hAnsi="Arial" w:cs="Arial"/>
          <w:sz w:val="24"/>
          <w:szCs w:val="24"/>
        </w:rPr>
        <w:t xml:space="preserve"> wird für </w:t>
      </w:r>
      <w:proofErr w:type="gramStart"/>
      <w:r w:rsidRPr="008557BC">
        <w:rPr>
          <w:rFonts w:ascii="Arial" w:hAnsi="Arial" w:cs="Arial"/>
          <w:sz w:val="24"/>
          <w:szCs w:val="24"/>
        </w:rPr>
        <w:t>die  Anerkennung</w:t>
      </w:r>
      <w:proofErr w:type="gramEnd"/>
      <w:r w:rsidRPr="008557BC">
        <w:rPr>
          <w:rFonts w:ascii="Arial" w:hAnsi="Arial" w:cs="Arial"/>
          <w:sz w:val="24"/>
          <w:szCs w:val="24"/>
        </w:rPr>
        <w:t xml:space="preserve"> als &lt;Gruppenkoordina</w:t>
      </w:r>
      <w:r w:rsidR="00324674">
        <w:rPr>
          <w:rFonts w:ascii="Arial" w:hAnsi="Arial" w:cs="Arial"/>
          <w:sz w:val="24"/>
          <w:szCs w:val="24"/>
        </w:rPr>
        <w:t xml:space="preserve">tor / </w:t>
      </w:r>
      <w:r w:rsidRPr="008557BC">
        <w:rPr>
          <w:rFonts w:ascii="Arial" w:hAnsi="Arial" w:cs="Arial"/>
          <w:sz w:val="24"/>
          <w:szCs w:val="24"/>
        </w:rPr>
        <w:t>in</w:t>
      </w:r>
      <w:r w:rsidR="009354B4" w:rsidRPr="008557BC">
        <w:rPr>
          <w:rFonts w:ascii="Arial" w:hAnsi="Arial" w:cs="Arial"/>
          <w:sz w:val="24"/>
          <w:szCs w:val="24"/>
        </w:rPr>
        <w:t xml:space="preserve"> AGOG&gt; vollumfänglich anerkannt.</w:t>
      </w:r>
      <w:r w:rsidR="008557BC">
        <w:rPr>
          <w:rFonts w:ascii="Arial" w:hAnsi="Arial" w:cs="Arial"/>
          <w:sz w:val="24"/>
          <w:szCs w:val="24"/>
        </w:rPr>
        <w:t xml:space="preserve"> Mehr</w:t>
      </w:r>
      <w:r w:rsidR="00227B80">
        <w:rPr>
          <w:rFonts w:ascii="Arial" w:hAnsi="Arial" w:cs="Arial"/>
          <w:sz w:val="24"/>
          <w:szCs w:val="24"/>
        </w:rPr>
        <w:t xml:space="preserve"> dazu</w:t>
      </w:r>
      <w:r w:rsidR="008557BC">
        <w:rPr>
          <w:rFonts w:ascii="Arial" w:hAnsi="Arial" w:cs="Arial"/>
          <w:sz w:val="24"/>
          <w:szCs w:val="24"/>
        </w:rPr>
        <w:t xml:space="preserve"> </w:t>
      </w:r>
      <w:r w:rsidR="00E57CD5">
        <w:rPr>
          <w:rFonts w:ascii="Arial" w:hAnsi="Arial" w:cs="Arial"/>
          <w:sz w:val="24"/>
          <w:szCs w:val="24"/>
        </w:rPr>
        <w:t xml:space="preserve">auf </w:t>
      </w:r>
      <w:proofErr w:type="gramStart"/>
      <w:r w:rsidR="00E57CD5">
        <w:rPr>
          <w:rFonts w:ascii="Arial" w:hAnsi="Arial" w:cs="Arial"/>
          <w:sz w:val="24"/>
          <w:szCs w:val="24"/>
        </w:rPr>
        <w:t xml:space="preserve">der </w:t>
      </w:r>
      <w:r w:rsidR="008557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1C5">
        <w:rPr>
          <w:rFonts w:ascii="Arial" w:hAnsi="Arial" w:cs="Arial"/>
          <w:sz w:val="24"/>
          <w:szCs w:val="24"/>
        </w:rPr>
        <w:t>homepage</w:t>
      </w:r>
      <w:proofErr w:type="spellEnd"/>
      <w:proofErr w:type="gramEnd"/>
      <w:r w:rsidR="001E41C5">
        <w:rPr>
          <w:rFonts w:ascii="Arial" w:hAnsi="Arial" w:cs="Arial"/>
          <w:sz w:val="24"/>
          <w:szCs w:val="24"/>
        </w:rPr>
        <w:t xml:space="preserve"> : </w:t>
      </w:r>
      <w:r w:rsidR="008557BC">
        <w:rPr>
          <w:rFonts w:ascii="Arial" w:hAnsi="Arial" w:cs="Arial"/>
          <w:sz w:val="24"/>
          <w:szCs w:val="24"/>
        </w:rPr>
        <w:t>www.agog.ch</w:t>
      </w:r>
      <w:r w:rsidR="00DF6E2C">
        <w:rPr>
          <w:rFonts w:ascii="Arial" w:hAnsi="Arial" w:cs="Arial"/>
          <w:sz w:val="24"/>
          <w:szCs w:val="24"/>
        </w:rPr>
        <w:t>.</w:t>
      </w:r>
      <w:r w:rsidR="00DF6E2C">
        <w:rPr>
          <w:rFonts w:ascii="Arial" w:hAnsi="Arial" w:cs="Arial"/>
          <w:sz w:val="24"/>
          <w:szCs w:val="24"/>
        </w:rPr>
        <w:br/>
        <w:t>Für andere Berufsausbildungen wie, Psychotherapie, Supervision, Organisationsentwicklung welche Selbsterfahrung</w:t>
      </w:r>
      <w:r w:rsidR="00123807">
        <w:rPr>
          <w:rFonts w:ascii="Arial" w:hAnsi="Arial" w:cs="Arial"/>
          <w:sz w:val="24"/>
          <w:szCs w:val="24"/>
        </w:rPr>
        <w:t>, Eigenanalyse</w:t>
      </w:r>
      <w:r w:rsidR="00DF6E2C">
        <w:rPr>
          <w:rFonts w:ascii="Arial" w:hAnsi="Arial" w:cs="Arial"/>
          <w:sz w:val="24"/>
          <w:szCs w:val="24"/>
        </w:rPr>
        <w:t xml:space="preserve"> od</w:t>
      </w:r>
      <w:r w:rsidR="00123807">
        <w:rPr>
          <w:rFonts w:ascii="Arial" w:hAnsi="Arial" w:cs="Arial"/>
          <w:sz w:val="24"/>
          <w:szCs w:val="24"/>
        </w:rPr>
        <w:t xml:space="preserve">er Gruppensitzungen verlangen, muss die Anerkennung der Stunden individuell bei den entsprechenden Kommissionen oder Gremien beantragt werden. </w:t>
      </w:r>
    </w:p>
    <w:p w14:paraId="612766E7" w14:textId="77777777" w:rsidR="00186141" w:rsidRPr="00186141" w:rsidRDefault="00186141" w:rsidP="00F07C31">
      <w:pPr>
        <w:rPr>
          <w:rFonts w:ascii="Arial" w:hAnsi="Arial" w:cs="Arial"/>
          <w:b/>
          <w:sz w:val="24"/>
          <w:szCs w:val="24"/>
        </w:rPr>
      </w:pPr>
      <w:r w:rsidRPr="00186141">
        <w:rPr>
          <w:rFonts w:ascii="Arial" w:hAnsi="Arial" w:cs="Arial"/>
          <w:b/>
          <w:sz w:val="24"/>
          <w:szCs w:val="24"/>
        </w:rPr>
        <w:t>Kur</w:t>
      </w:r>
      <w:r>
        <w:rPr>
          <w:rFonts w:ascii="Arial" w:hAnsi="Arial" w:cs="Arial"/>
          <w:b/>
          <w:sz w:val="24"/>
          <w:szCs w:val="24"/>
        </w:rPr>
        <w:t>s Organisation</w:t>
      </w:r>
    </w:p>
    <w:p w14:paraId="3FA39617" w14:textId="48FB1E27" w:rsidR="007A66F0" w:rsidRDefault="007A66F0" w:rsidP="00F0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Kurs beginnt mit einem Intensiv</w:t>
      </w:r>
      <w:r w:rsidR="00972186">
        <w:rPr>
          <w:rFonts w:ascii="Arial" w:hAnsi="Arial" w:cs="Arial"/>
          <w:sz w:val="24"/>
          <w:szCs w:val="24"/>
        </w:rPr>
        <w:t>-Wochenende mit 6</w:t>
      </w:r>
      <w:r w:rsidR="00186141">
        <w:rPr>
          <w:rFonts w:ascii="Arial" w:hAnsi="Arial" w:cs="Arial"/>
          <w:sz w:val="24"/>
          <w:szCs w:val="24"/>
        </w:rPr>
        <w:t xml:space="preserve"> koordinierten und beobachteten Gruppensitzungen</w:t>
      </w:r>
      <w:r w:rsidR="002C1A36">
        <w:rPr>
          <w:rFonts w:ascii="Arial" w:hAnsi="Arial" w:cs="Arial"/>
          <w:sz w:val="24"/>
          <w:szCs w:val="24"/>
        </w:rPr>
        <w:t xml:space="preserve"> </w:t>
      </w:r>
      <w:r w:rsidR="00E57CD5">
        <w:rPr>
          <w:rFonts w:ascii="Arial" w:hAnsi="Arial" w:cs="Arial"/>
          <w:sz w:val="24"/>
          <w:szCs w:val="24"/>
        </w:rPr>
        <w:t>voraussichtlich im Januar 2022</w:t>
      </w:r>
      <w:r w:rsidR="00186141">
        <w:rPr>
          <w:rFonts w:ascii="Arial" w:hAnsi="Arial" w:cs="Arial"/>
          <w:sz w:val="24"/>
          <w:szCs w:val="24"/>
        </w:rPr>
        <w:t>. Zu Anfang jeder Sitzung gibt es eine Information von 10</w:t>
      </w:r>
      <w:r w:rsidR="002C1A36">
        <w:rPr>
          <w:rFonts w:ascii="Arial" w:hAnsi="Arial" w:cs="Arial"/>
          <w:sz w:val="24"/>
          <w:szCs w:val="24"/>
        </w:rPr>
        <w:t>-</w:t>
      </w:r>
      <w:r w:rsidR="00186141">
        <w:rPr>
          <w:rFonts w:ascii="Arial" w:hAnsi="Arial" w:cs="Arial"/>
          <w:sz w:val="24"/>
          <w:szCs w:val="24"/>
        </w:rPr>
        <w:t xml:space="preserve"> 15 </w:t>
      </w:r>
      <w:r w:rsidR="002C1A36">
        <w:rPr>
          <w:rFonts w:ascii="Arial" w:hAnsi="Arial" w:cs="Arial"/>
          <w:sz w:val="24"/>
          <w:szCs w:val="24"/>
        </w:rPr>
        <w:t>Minuten</w:t>
      </w:r>
      <w:r w:rsidR="00324674">
        <w:rPr>
          <w:rFonts w:ascii="Arial" w:hAnsi="Arial" w:cs="Arial"/>
          <w:sz w:val="24"/>
          <w:szCs w:val="24"/>
        </w:rPr>
        <w:t xml:space="preserve"> zu einem speziellen Thema gemäss Ausbildungsprogramm</w:t>
      </w:r>
      <w:r w:rsidR="002C1A36">
        <w:rPr>
          <w:rFonts w:ascii="Arial" w:hAnsi="Arial" w:cs="Arial"/>
          <w:sz w:val="24"/>
          <w:szCs w:val="24"/>
        </w:rPr>
        <w:t>.</w:t>
      </w:r>
    </w:p>
    <w:p w14:paraId="04ACF85D" w14:textId="5E87C527" w:rsidR="00186141" w:rsidRDefault="00186141" w:rsidP="00F0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Danach folgen 14-tgl. Sitzungen à 2 Std.</w:t>
      </w:r>
      <w:r w:rsidR="008123D4">
        <w:rPr>
          <w:rFonts w:ascii="Arial" w:hAnsi="Arial" w:cs="Arial"/>
          <w:sz w:val="24"/>
          <w:szCs w:val="24"/>
        </w:rPr>
        <w:t xml:space="preserve"> während der ganzen Dauer des Kurses</w:t>
      </w:r>
      <w:r w:rsidR="00D57D0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23807">
        <w:rPr>
          <w:rFonts w:ascii="Arial" w:hAnsi="Arial" w:cs="Arial"/>
          <w:sz w:val="24"/>
          <w:szCs w:val="24"/>
        </w:rPr>
        <w:t xml:space="preserve">und </w:t>
      </w:r>
      <w:r w:rsidR="00D57D05">
        <w:rPr>
          <w:rFonts w:ascii="Arial" w:hAnsi="Arial" w:cs="Arial"/>
          <w:sz w:val="24"/>
          <w:szCs w:val="24"/>
        </w:rPr>
        <w:t xml:space="preserve"> die</w:t>
      </w:r>
      <w:proofErr w:type="gramEnd"/>
      <w:r w:rsidR="00D57D05">
        <w:rPr>
          <w:rFonts w:ascii="Arial" w:hAnsi="Arial" w:cs="Arial"/>
          <w:sz w:val="24"/>
          <w:szCs w:val="24"/>
        </w:rPr>
        <w:t xml:space="preserve"> anderen </w:t>
      </w:r>
      <w:proofErr w:type="spellStart"/>
      <w:r w:rsidR="00D57D05">
        <w:rPr>
          <w:rFonts w:ascii="Arial" w:hAnsi="Arial" w:cs="Arial"/>
          <w:sz w:val="24"/>
          <w:szCs w:val="24"/>
        </w:rPr>
        <w:t>Intensiv</w:t>
      </w:r>
      <w:r w:rsidR="00123807">
        <w:rPr>
          <w:rFonts w:ascii="Arial" w:hAnsi="Arial" w:cs="Arial"/>
          <w:sz w:val="24"/>
          <w:szCs w:val="24"/>
        </w:rPr>
        <w:t>o’s</w:t>
      </w:r>
      <w:proofErr w:type="spellEnd"/>
      <w:r w:rsidR="00D57D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B725E">
        <w:rPr>
          <w:rFonts w:ascii="Arial" w:hAnsi="Arial" w:cs="Arial"/>
          <w:sz w:val="24"/>
          <w:szCs w:val="24"/>
        </w:rPr>
        <w:t>Jeweils eine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Gruppenteilnehmer</w:t>
      </w:r>
      <w:r w:rsidR="005B725E">
        <w:rPr>
          <w:rFonts w:ascii="Arial" w:hAnsi="Arial" w:cs="Arial"/>
          <w:sz w:val="24"/>
          <w:szCs w:val="24"/>
        </w:rPr>
        <w:t>In</w:t>
      </w:r>
      <w:proofErr w:type="spellEnd"/>
      <w:r w:rsidR="005B725E">
        <w:rPr>
          <w:rFonts w:ascii="Arial" w:hAnsi="Arial" w:cs="Arial"/>
          <w:sz w:val="24"/>
          <w:szCs w:val="24"/>
        </w:rPr>
        <w:t xml:space="preserve"> präsentiert die Information</w:t>
      </w:r>
      <w:r>
        <w:rPr>
          <w:rFonts w:ascii="Arial" w:hAnsi="Arial" w:cs="Arial"/>
          <w:sz w:val="24"/>
          <w:szCs w:val="24"/>
        </w:rPr>
        <w:t xml:space="preserve"> (10 bis 15 min.) basierend auf einem </w:t>
      </w:r>
      <w:r w:rsidR="00972186">
        <w:rPr>
          <w:rFonts w:ascii="Arial" w:hAnsi="Arial" w:cs="Arial"/>
          <w:sz w:val="24"/>
          <w:szCs w:val="24"/>
        </w:rPr>
        <w:t xml:space="preserve">dem Ausbildungsprogramm </w:t>
      </w:r>
      <w:proofErr w:type="gramStart"/>
      <w:r w:rsidR="00972186">
        <w:rPr>
          <w:rFonts w:ascii="Arial" w:hAnsi="Arial" w:cs="Arial"/>
          <w:sz w:val="24"/>
          <w:szCs w:val="24"/>
        </w:rPr>
        <w:t xml:space="preserve">entsprechenden </w:t>
      </w:r>
      <w:r>
        <w:rPr>
          <w:rFonts w:ascii="Arial" w:hAnsi="Arial" w:cs="Arial"/>
          <w:sz w:val="24"/>
          <w:szCs w:val="24"/>
        </w:rPr>
        <w:t xml:space="preserve"> kurzen</w:t>
      </w:r>
      <w:proofErr w:type="gramEnd"/>
      <w:r>
        <w:rPr>
          <w:rFonts w:ascii="Arial" w:hAnsi="Arial" w:cs="Arial"/>
          <w:sz w:val="24"/>
          <w:szCs w:val="24"/>
        </w:rPr>
        <w:t xml:space="preserve"> Text und eigenen Erfahrungen. </w:t>
      </w:r>
    </w:p>
    <w:p w14:paraId="7AC0B497" w14:textId="1AAFCA4E" w:rsidR="00186141" w:rsidRDefault="00972186" w:rsidP="00F0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proofErr w:type="gramStart"/>
      <w:r w:rsidR="00D57D05">
        <w:rPr>
          <w:rFonts w:ascii="Arial" w:hAnsi="Arial" w:cs="Arial"/>
          <w:sz w:val="24"/>
          <w:szCs w:val="24"/>
        </w:rPr>
        <w:t xml:space="preserve">dritte </w:t>
      </w:r>
      <w:r w:rsidR="00186141">
        <w:rPr>
          <w:rFonts w:ascii="Arial" w:hAnsi="Arial" w:cs="Arial"/>
          <w:sz w:val="24"/>
          <w:szCs w:val="24"/>
        </w:rPr>
        <w:t xml:space="preserve"> Intensiv</w:t>
      </w:r>
      <w:proofErr w:type="gramEnd"/>
      <w:r w:rsidR="00186141">
        <w:rPr>
          <w:rFonts w:ascii="Arial" w:hAnsi="Arial" w:cs="Arial"/>
          <w:sz w:val="24"/>
          <w:szCs w:val="24"/>
        </w:rPr>
        <w:t>-Wochenen</w:t>
      </w:r>
      <w:r>
        <w:rPr>
          <w:rFonts w:ascii="Arial" w:hAnsi="Arial" w:cs="Arial"/>
          <w:sz w:val="24"/>
          <w:szCs w:val="24"/>
        </w:rPr>
        <w:t>de mit 6</w:t>
      </w:r>
      <w:r w:rsidR="00186141">
        <w:rPr>
          <w:rFonts w:ascii="Arial" w:hAnsi="Arial" w:cs="Arial"/>
          <w:sz w:val="24"/>
          <w:szCs w:val="24"/>
        </w:rPr>
        <w:t xml:space="preserve"> Gruppensitzungen</w:t>
      </w:r>
      <w:r>
        <w:rPr>
          <w:rFonts w:ascii="Arial" w:hAnsi="Arial" w:cs="Arial"/>
          <w:sz w:val="24"/>
          <w:szCs w:val="24"/>
        </w:rPr>
        <w:t xml:space="preserve"> hat schwerpunktmässig zum Ziel</w:t>
      </w:r>
      <w:r w:rsidR="005B72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Dispositive für Gruppenprojekte in den Tätigkeitsfeldern der </w:t>
      </w:r>
      <w:proofErr w:type="spellStart"/>
      <w:r>
        <w:rPr>
          <w:rFonts w:ascii="Arial" w:hAnsi="Arial" w:cs="Arial"/>
          <w:sz w:val="24"/>
          <w:szCs w:val="24"/>
        </w:rPr>
        <w:t>KursteilnehmerInnen</w:t>
      </w:r>
      <w:proofErr w:type="spellEnd"/>
      <w:r>
        <w:rPr>
          <w:rFonts w:ascii="Arial" w:hAnsi="Arial" w:cs="Arial"/>
          <w:sz w:val="24"/>
          <w:szCs w:val="24"/>
        </w:rPr>
        <w:t xml:space="preserve"> zu entwickeln.</w:t>
      </w:r>
      <w:r w:rsidR="008123D4">
        <w:rPr>
          <w:rFonts w:ascii="Arial" w:hAnsi="Arial" w:cs="Arial"/>
          <w:sz w:val="24"/>
          <w:szCs w:val="24"/>
        </w:rPr>
        <w:t xml:space="preserve"> </w:t>
      </w:r>
    </w:p>
    <w:p w14:paraId="692CAA1B" w14:textId="5924EA37" w:rsidR="009354B4" w:rsidRDefault="00AD63D2" w:rsidP="009354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r w:rsidR="00D57D05">
        <w:rPr>
          <w:rFonts w:ascii="Arial" w:hAnsi="Arial" w:cs="Arial"/>
          <w:sz w:val="24"/>
          <w:szCs w:val="24"/>
        </w:rPr>
        <w:t>vierte</w:t>
      </w:r>
      <w:r>
        <w:rPr>
          <w:rFonts w:ascii="Arial" w:hAnsi="Arial" w:cs="Arial"/>
          <w:sz w:val="24"/>
          <w:szCs w:val="24"/>
        </w:rPr>
        <w:t xml:space="preserve"> Intensiv-Wochenende mit 6 Gruppensitzungen dient der Vertiefung der Theorie und der Reflexion der gemachten </w:t>
      </w:r>
      <w:proofErr w:type="spellStart"/>
      <w:r>
        <w:rPr>
          <w:rFonts w:ascii="Arial" w:hAnsi="Arial" w:cs="Arial"/>
          <w:sz w:val="24"/>
          <w:szCs w:val="24"/>
        </w:rPr>
        <w:t>Erfahrungen</w:t>
      </w:r>
      <w:r w:rsidR="00D57D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Themen werden entsprechend der erfolgten Gruppenarbeit ausgewählt.</w:t>
      </w:r>
      <w:r w:rsidR="00324674">
        <w:rPr>
          <w:rFonts w:ascii="Arial" w:hAnsi="Arial" w:cs="Arial"/>
          <w:sz w:val="24"/>
          <w:szCs w:val="24"/>
        </w:rPr>
        <w:t xml:space="preserve"> </w:t>
      </w:r>
    </w:p>
    <w:p w14:paraId="38BEC5EE" w14:textId="77777777" w:rsidR="00C345B4" w:rsidRDefault="00C345B4" w:rsidP="00F07C31">
      <w:pPr>
        <w:rPr>
          <w:rFonts w:ascii="Arial" w:hAnsi="Arial" w:cs="Arial"/>
          <w:sz w:val="24"/>
          <w:szCs w:val="24"/>
        </w:rPr>
      </w:pPr>
    </w:p>
    <w:p w14:paraId="31F84B2B" w14:textId="4B43DA05" w:rsidR="001E41C5" w:rsidRDefault="001E41C5" w:rsidP="00F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Daten,</w:t>
      </w:r>
      <w:r w:rsidR="005B0A4E">
        <w:rPr>
          <w:rFonts w:ascii="Arial" w:hAnsi="Arial" w:cs="Arial"/>
          <w:b/>
          <w:sz w:val="24"/>
          <w:szCs w:val="24"/>
        </w:rPr>
        <w:t xml:space="preserve"> </w:t>
      </w:r>
      <w:r w:rsidR="00C345B4">
        <w:rPr>
          <w:rFonts w:ascii="Arial" w:hAnsi="Arial" w:cs="Arial"/>
          <w:b/>
          <w:sz w:val="24"/>
          <w:szCs w:val="24"/>
        </w:rPr>
        <w:t>Zeitaufwand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/>
          <w:sz w:val="24"/>
          <w:szCs w:val="24"/>
        </w:rPr>
        <w:t>Start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B9031F">
        <w:rPr>
          <w:rFonts w:ascii="Arial" w:hAnsi="Arial" w:cs="Arial"/>
          <w:b/>
          <w:sz w:val="24"/>
          <w:szCs w:val="24"/>
        </w:rPr>
        <w:t xml:space="preserve">Winter </w:t>
      </w:r>
      <w:r>
        <w:rPr>
          <w:rFonts w:ascii="Arial" w:hAnsi="Arial" w:cs="Arial"/>
          <w:b/>
          <w:sz w:val="24"/>
          <w:szCs w:val="24"/>
        </w:rPr>
        <w:t>20</w:t>
      </w:r>
      <w:r w:rsidR="00B9031F">
        <w:rPr>
          <w:rFonts w:ascii="Arial" w:hAnsi="Arial" w:cs="Arial"/>
          <w:b/>
          <w:sz w:val="24"/>
          <w:szCs w:val="24"/>
        </w:rPr>
        <w:t>2</w:t>
      </w:r>
      <w:r w:rsidR="00E57CD5">
        <w:rPr>
          <w:rFonts w:ascii="Arial" w:hAnsi="Arial" w:cs="Arial"/>
          <w:b/>
          <w:sz w:val="24"/>
          <w:szCs w:val="24"/>
        </w:rPr>
        <w:t>2</w:t>
      </w:r>
    </w:p>
    <w:p w14:paraId="748DAAEB" w14:textId="363A7041" w:rsidR="009354B4" w:rsidRDefault="005B0A4E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1. </w:t>
      </w:r>
      <w:proofErr w:type="spellStart"/>
      <w:proofErr w:type="gramStart"/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Intensivo</w:t>
      </w:r>
      <w:proofErr w:type="spellEnd"/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 </w:t>
      </w:r>
      <w:r w:rsid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:</w:t>
      </w:r>
      <w:proofErr w:type="gramEnd"/>
      <w:r w:rsid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9F5A6E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11.-13. Februar</w:t>
      </w:r>
      <w:r w:rsidR="00DC73A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E57CD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DC73A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</w:t>
      </w: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20</w:t>
      </w:r>
      <w:r w:rsidR="00E57CD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22</w:t>
      </w: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,</w:t>
      </w:r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jeweils Freitagabend</w:t>
      </w:r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19 </w:t>
      </w:r>
      <w:proofErr w:type="spellStart"/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111672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–</w:t>
      </w:r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  <w:t xml:space="preserve"> </w:t>
      </w:r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Sonntag</w:t>
      </w:r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15 </w:t>
      </w:r>
      <w:proofErr w:type="spellStart"/>
      <w:r w:rsidR="002B0F3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,</w:t>
      </w:r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</w:p>
    <w:p w14:paraId="134B7524" w14:textId="65349E48" w:rsidR="005B0A4E" w:rsidRPr="00D76781" w:rsidRDefault="009354B4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2. </w:t>
      </w:r>
      <w:proofErr w:type="spellStart"/>
      <w:proofErr w:type="gramStart"/>
      <w:r w:rsidR="005B0A4E"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Intensivo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765C03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18.-20. März</w:t>
      </w:r>
      <w:r w:rsidR="00DC73A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765C03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DC73A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     2022</w:t>
      </w:r>
      <w:r w:rsidR="00E57CD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E57CD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  <w:t xml:space="preserve"> </w:t>
      </w:r>
    </w:p>
    <w:p w14:paraId="50D9B3EE" w14:textId="3CDDBACD" w:rsidR="005B0A4E" w:rsidRDefault="005B0A4E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3. </w:t>
      </w:r>
      <w:proofErr w:type="spellStart"/>
      <w:proofErr w:type="gramStart"/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Intensivo</w:t>
      </w:r>
      <w:proofErr w:type="spellEnd"/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:</w:t>
      </w:r>
      <w:proofErr w:type="gramEnd"/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1B39D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DC73A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24.-26.Juni  </w:t>
      </w:r>
      <w:r w:rsidR="00DC73A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  <w:t xml:space="preserve">        2022</w:t>
      </w:r>
      <w:r w:rsidR="00E57CD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  <w:r w:rsidR="00E57CD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ab/>
      </w:r>
    </w:p>
    <w:p w14:paraId="6AD77E1C" w14:textId="15834269" w:rsidR="00D57D05" w:rsidRPr="00D76781" w:rsidRDefault="00D57D05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4.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Intensivo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            </w:t>
      </w:r>
      <w:r w:rsidR="00DC73A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23.25.September 2022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                     </w:t>
      </w:r>
    </w:p>
    <w:p w14:paraId="05E589B5" w14:textId="77777777" w:rsidR="005B0A4E" w:rsidRPr="00D76781" w:rsidRDefault="005B0A4E" w:rsidP="005B0A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14:paraId="5130DF75" w14:textId="77777777" w:rsidR="001B39D5" w:rsidRDefault="005B0A4E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 w:rsidRPr="00D7678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zwischen den Intensiv- Wochenenden findet alle zwei Wochen eine Gruppe</w:t>
      </w:r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nsitzung von 2 Std. Dauer statt, jeweils am </w:t>
      </w:r>
      <w:r w:rsidR="00DC73AF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Dienstag</w:t>
      </w:r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aben</w:t>
      </w:r>
      <w:r w:rsidR="00227B80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d</w:t>
      </w:r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19 </w:t>
      </w:r>
      <w:proofErr w:type="spellStart"/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– 21 </w:t>
      </w:r>
      <w:proofErr w:type="spellStart"/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 w:rsidR="002C1A36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.</w:t>
      </w:r>
    </w:p>
    <w:p w14:paraId="620032C9" w14:textId="56713CA8" w:rsidR="002C1A36" w:rsidRDefault="002C1A36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9354B4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</w:p>
    <w:p w14:paraId="7D352F75" w14:textId="2973B19A" w:rsidR="00DC73AF" w:rsidRDefault="00DC73AF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Folgende Daten sind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gesetzt :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22.2./ 8.3./</w:t>
      </w:r>
      <w:r w:rsidR="00733D6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29.3./3.5./17.5./</w:t>
      </w:r>
      <w:r w:rsidR="004F31FE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 w:rsidR="00733D61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31.5./14.6./</w:t>
      </w:r>
      <w:r w:rsidR="004F31FE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23.8./ 6.9./ 20</w:t>
      </w:r>
      <w:r w:rsidR="001B39D5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.9./ 4.10. /25.10./ 8.11. Schlusssitzung.</w:t>
      </w:r>
    </w:p>
    <w:p w14:paraId="44374F38" w14:textId="77777777" w:rsidR="002C1A36" w:rsidRDefault="002C1A36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14:paraId="4124C93E" w14:textId="338C1380" w:rsidR="0049159E" w:rsidRDefault="0049159E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14:paraId="1163BFDC" w14:textId="77777777" w:rsidR="00716169" w:rsidRDefault="00716169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lastRenderedPageBreak/>
        <w:t xml:space="preserve">Dieses Kursangebot wurde am Kick-off Event des SOG-Schule Zürich Unterland Projektes am </w:t>
      </w:r>
      <w:r w:rsidR="0049159E" w:rsidRPr="0071616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1</w:t>
      </w:r>
      <w:r w:rsidR="00100C48" w:rsidRPr="0071616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8</w:t>
      </w:r>
      <w:r w:rsidR="0049159E" w:rsidRPr="0071616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.12.21</w:t>
      </w:r>
      <w:r w:rsidR="00227B80" w:rsidRPr="0071616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mündlich vorgestellt </w:t>
      </w:r>
      <w:r w:rsidR="009D7EF7" w:rsidRPr="0071616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und es gibt bereits einige </w:t>
      </w:r>
      <w:proofErr w:type="spellStart"/>
      <w:r w:rsidR="009D7EF7" w:rsidRPr="0071616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InteressentInnen</w:t>
      </w:r>
      <w:proofErr w:type="spellEnd"/>
      <w:r w:rsidR="009D7EF7" w:rsidRPr="00716169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. </w:t>
      </w:r>
    </w:p>
    <w:p w14:paraId="0E12F49C" w14:textId="77777777" w:rsidR="00716169" w:rsidRDefault="00716169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14:paraId="56410D3F" w14:textId="0C1E1F81" w:rsidR="00111D20" w:rsidRDefault="007A5F0B" w:rsidP="00111D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Am 11. Januar 19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>oo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findet ein</w:t>
      </w:r>
      <w:r w:rsidR="00111D20"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 Treffen zur Konstituierung der Kursgruppe </w:t>
      </w:r>
      <w:r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  <w:t xml:space="preserve">statt. Ort wird noch bekanntgegeben </w:t>
      </w:r>
    </w:p>
    <w:p w14:paraId="34887287" w14:textId="51F8689B" w:rsidR="0049159E" w:rsidRDefault="0049159E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14:paraId="7B68EF09" w14:textId="03A71579" w:rsidR="0049159E" w:rsidRDefault="0049159E" w:rsidP="002C1A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de-DE" w:eastAsia="de-DE"/>
        </w:rPr>
      </w:pPr>
    </w:p>
    <w:p w14:paraId="3C6F07CE" w14:textId="24E5CC61" w:rsidR="00D76781" w:rsidRPr="00530ACF" w:rsidRDefault="00D76781" w:rsidP="00F07C31">
      <w:pPr>
        <w:rPr>
          <w:rFonts w:ascii="Arial" w:hAnsi="Arial" w:cs="Arial"/>
          <w:sz w:val="24"/>
          <w:szCs w:val="24"/>
        </w:rPr>
      </w:pPr>
      <w:proofErr w:type="gramStart"/>
      <w:r w:rsidRPr="00D76781">
        <w:rPr>
          <w:rFonts w:ascii="Arial" w:hAnsi="Arial" w:cs="Arial"/>
          <w:b/>
          <w:sz w:val="24"/>
          <w:szCs w:val="24"/>
        </w:rPr>
        <w:t>Equipe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44522B">
        <w:rPr>
          <w:rFonts w:ascii="Arial" w:hAnsi="Arial" w:cs="Arial"/>
          <w:i/>
          <w:sz w:val="24"/>
          <w:szCs w:val="24"/>
        </w:rPr>
        <w:t xml:space="preserve">Christine </w:t>
      </w:r>
      <w:proofErr w:type="spellStart"/>
      <w:r w:rsidRPr="0044522B">
        <w:rPr>
          <w:rFonts w:ascii="Arial" w:hAnsi="Arial" w:cs="Arial"/>
          <w:i/>
          <w:sz w:val="24"/>
          <w:szCs w:val="24"/>
        </w:rPr>
        <w:t>Greusing-Neyer</w:t>
      </w:r>
      <w:proofErr w:type="spellEnd"/>
      <w:r>
        <w:rPr>
          <w:rFonts w:ascii="Arial" w:hAnsi="Arial" w:cs="Arial"/>
          <w:sz w:val="24"/>
          <w:szCs w:val="24"/>
        </w:rPr>
        <w:t xml:space="preserve">, Gruppenkoordinatorin AGOG, </w:t>
      </w:r>
      <w:r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dipl.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Sozialpädagogin ,</w:t>
      </w:r>
      <w:proofErr w:type="gramEnd"/>
      <w:r>
        <w:rPr>
          <w:rFonts w:ascii="Arial" w:hAnsi="Arial" w:cs="Arial"/>
          <w:sz w:val="24"/>
          <w:szCs w:val="24"/>
        </w:rPr>
        <w:t xml:space="preserve"> Bioenergetische Analytikerin, St Gallen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44522B">
        <w:rPr>
          <w:rFonts w:ascii="Arial" w:hAnsi="Arial" w:cs="Arial"/>
          <w:i/>
          <w:sz w:val="24"/>
          <w:szCs w:val="24"/>
        </w:rPr>
        <w:t xml:space="preserve">Thomas </w:t>
      </w:r>
      <w:proofErr w:type="spellStart"/>
      <w:r w:rsidRPr="0044522B">
        <w:rPr>
          <w:rFonts w:ascii="Arial" w:hAnsi="Arial" w:cs="Arial"/>
          <w:i/>
          <w:sz w:val="24"/>
          <w:szCs w:val="24"/>
        </w:rPr>
        <w:t>Greusing-Neyer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lic.phil</w:t>
      </w:r>
      <w:proofErr w:type="spellEnd"/>
      <w:r>
        <w:rPr>
          <w:rFonts w:ascii="Arial" w:hAnsi="Arial" w:cs="Arial"/>
          <w:sz w:val="24"/>
          <w:szCs w:val="24"/>
        </w:rPr>
        <w:t>. I</w:t>
      </w:r>
      <w:r w:rsidR="00895E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Gruppenkoordinator AGOG,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Soziologe, Supervisor und Organisationsberater  SAAP / BSO,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St.Gallen</w:t>
      </w:r>
      <w:proofErr w:type="spellEnd"/>
    </w:p>
    <w:p w14:paraId="2466EDA1" w14:textId="239283F1" w:rsidR="00530ACF" w:rsidRDefault="00530ACF" w:rsidP="00F07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Equipe</w:t>
      </w:r>
      <w:r w:rsidR="00831770">
        <w:rPr>
          <w:rFonts w:ascii="Arial" w:hAnsi="Arial" w:cs="Arial"/>
          <w:sz w:val="24"/>
          <w:szCs w:val="24"/>
        </w:rPr>
        <w:t xml:space="preserve"> besteht aus einem</w:t>
      </w:r>
      <w:r w:rsidR="0024446D">
        <w:rPr>
          <w:rFonts w:ascii="Arial" w:hAnsi="Arial" w:cs="Arial"/>
          <w:sz w:val="24"/>
          <w:szCs w:val="24"/>
        </w:rPr>
        <w:t>/r</w:t>
      </w:r>
      <w:r w:rsidR="00831770">
        <w:rPr>
          <w:rFonts w:ascii="Arial" w:hAnsi="Arial" w:cs="Arial"/>
          <w:sz w:val="24"/>
          <w:szCs w:val="24"/>
        </w:rPr>
        <w:t xml:space="preserve"> Koordinator</w:t>
      </w:r>
      <w:r w:rsidR="00831770">
        <w:rPr>
          <w:rFonts w:ascii="Arial" w:hAnsi="Arial" w:cs="Arial"/>
          <w:sz w:val="24"/>
          <w:szCs w:val="24"/>
        </w:rPr>
        <w:softHyphen/>
        <w:t>/in und einem Beobachter/</w:t>
      </w:r>
      <w:r>
        <w:rPr>
          <w:rFonts w:ascii="Arial" w:hAnsi="Arial" w:cs="Arial"/>
          <w:sz w:val="24"/>
          <w:szCs w:val="24"/>
        </w:rPr>
        <w:t xml:space="preserve">in, </w:t>
      </w:r>
      <w:r w:rsidR="0024446D">
        <w:rPr>
          <w:rFonts w:ascii="Arial" w:hAnsi="Arial" w:cs="Arial"/>
          <w:sz w:val="24"/>
          <w:szCs w:val="24"/>
        </w:rPr>
        <w:t>sie bleibt</w:t>
      </w:r>
      <w:r>
        <w:rPr>
          <w:rFonts w:ascii="Arial" w:hAnsi="Arial" w:cs="Arial"/>
          <w:sz w:val="24"/>
          <w:szCs w:val="24"/>
        </w:rPr>
        <w:t xml:space="preserve"> über die Dauer des ganzen Kurses konstant</w:t>
      </w:r>
      <w:r w:rsidR="007A5F0B">
        <w:rPr>
          <w:rFonts w:ascii="Arial" w:hAnsi="Arial" w:cs="Arial"/>
          <w:sz w:val="24"/>
          <w:szCs w:val="24"/>
        </w:rPr>
        <w:t xml:space="preserve"> </w:t>
      </w:r>
    </w:p>
    <w:p w14:paraId="2C1E1F96" w14:textId="7EEBD45F" w:rsidR="00C621DC" w:rsidRPr="00831770" w:rsidRDefault="00831770" w:rsidP="00F07C31">
      <w:pPr>
        <w:rPr>
          <w:rFonts w:ascii="Arial" w:hAnsi="Arial" w:cs="Arial"/>
          <w:b/>
          <w:sz w:val="24"/>
          <w:szCs w:val="24"/>
        </w:rPr>
      </w:pPr>
      <w:r w:rsidRPr="00831770">
        <w:rPr>
          <w:rFonts w:ascii="Arial" w:hAnsi="Arial" w:cs="Arial"/>
          <w:b/>
          <w:sz w:val="24"/>
          <w:szCs w:val="24"/>
        </w:rPr>
        <w:t xml:space="preserve">Anmeldung </w:t>
      </w:r>
      <w:r w:rsidR="00AD646B">
        <w:rPr>
          <w:rFonts w:ascii="Arial" w:hAnsi="Arial" w:cs="Arial"/>
          <w:b/>
          <w:sz w:val="24"/>
          <w:szCs w:val="24"/>
        </w:rPr>
        <w:t xml:space="preserve"> und Kontakt </w:t>
      </w:r>
      <w:r w:rsidR="001E41C5" w:rsidRPr="00831770">
        <w:rPr>
          <w:rFonts w:ascii="Arial" w:hAnsi="Arial" w:cs="Arial"/>
          <w:b/>
          <w:sz w:val="24"/>
          <w:szCs w:val="24"/>
        </w:rPr>
        <w:t>:</w:t>
      </w:r>
    </w:p>
    <w:p w14:paraId="0122296F" w14:textId="7290FE25" w:rsidR="00C621DC" w:rsidRPr="00AD646B" w:rsidRDefault="00C621DC" w:rsidP="00DF3A86">
      <w:pPr>
        <w:rPr>
          <w:rFonts w:ascii="Arial" w:hAnsi="Arial" w:cs="Arial"/>
          <w:sz w:val="24"/>
          <w:szCs w:val="24"/>
        </w:rPr>
      </w:pPr>
      <w:r w:rsidRPr="00AD646B">
        <w:rPr>
          <w:rFonts w:ascii="Arial" w:hAnsi="Arial" w:cs="Arial"/>
          <w:sz w:val="24"/>
          <w:szCs w:val="24"/>
        </w:rPr>
        <w:t>Jeanette Fischer</w:t>
      </w:r>
      <w:r w:rsidR="009D7EF7" w:rsidRPr="00AD646B">
        <w:rPr>
          <w:rFonts w:ascii="Arial" w:hAnsi="Arial" w:cs="Arial"/>
          <w:sz w:val="24"/>
          <w:szCs w:val="24"/>
        </w:rPr>
        <w:t xml:space="preserve">, </w:t>
      </w:r>
      <w:r w:rsidR="007A5F0B" w:rsidRPr="00AD646B">
        <w:rPr>
          <w:rFonts w:ascii="Arial" w:hAnsi="Arial" w:cs="Arial"/>
          <w:sz w:val="24"/>
          <w:szCs w:val="24"/>
        </w:rPr>
        <w:t>Schützenrain</w:t>
      </w:r>
      <w:r w:rsidR="00DF3A86" w:rsidRPr="00AD646B">
        <w:rPr>
          <w:rFonts w:ascii="Arial" w:hAnsi="Arial" w:cs="Arial"/>
          <w:sz w:val="24"/>
          <w:szCs w:val="24"/>
        </w:rPr>
        <w:t xml:space="preserve"> 2a, </w:t>
      </w:r>
      <w:r w:rsidR="009D7EF7" w:rsidRPr="00AD646B">
        <w:rPr>
          <w:rFonts w:ascii="Arial" w:hAnsi="Arial" w:cs="Arial"/>
          <w:sz w:val="24"/>
          <w:szCs w:val="24"/>
        </w:rPr>
        <w:t xml:space="preserve">Zürich </w:t>
      </w:r>
      <w:r w:rsidR="00DF3A86" w:rsidRPr="00AD646B">
        <w:rPr>
          <w:rFonts w:ascii="Arial" w:hAnsi="Arial" w:cs="Arial"/>
          <w:sz w:val="24"/>
          <w:szCs w:val="24"/>
        </w:rPr>
        <w:br/>
      </w:r>
      <w:proofErr w:type="gramStart"/>
      <w:r w:rsidR="00DF3A86" w:rsidRPr="00AD646B">
        <w:rPr>
          <w:rFonts w:ascii="Arial" w:hAnsi="Arial" w:cs="Arial"/>
          <w:sz w:val="24"/>
          <w:szCs w:val="24"/>
        </w:rPr>
        <w:t>iPhone :</w:t>
      </w:r>
      <w:proofErr w:type="gramEnd"/>
      <w:r w:rsidR="00DF3A86" w:rsidRPr="00AD646B">
        <w:rPr>
          <w:rFonts w:ascii="Arial" w:hAnsi="Arial" w:cs="Arial"/>
          <w:sz w:val="24"/>
          <w:szCs w:val="24"/>
        </w:rPr>
        <w:t xml:space="preserve"> 079 662 54 10</w:t>
      </w:r>
      <w:r w:rsidR="00AD646B">
        <w:rPr>
          <w:rFonts w:ascii="Arial" w:hAnsi="Arial" w:cs="Arial"/>
          <w:sz w:val="24"/>
          <w:szCs w:val="24"/>
        </w:rPr>
        <w:br/>
      </w:r>
      <w:r w:rsidR="00AD646B" w:rsidRPr="00AD646B">
        <w:rPr>
          <w:rFonts w:ascii="Arial" w:hAnsi="Arial" w:cs="Arial"/>
          <w:sz w:val="24"/>
          <w:szCs w:val="24"/>
        </w:rPr>
        <w:t>Mail : mail@jeanettefischer.ch</w:t>
      </w:r>
      <w:r w:rsidR="007A5F0B" w:rsidRPr="00AD646B">
        <w:rPr>
          <w:rFonts w:ascii="Arial" w:hAnsi="Arial" w:cs="Arial"/>
          <w:sz w:val="24"/>
          <w:szCs w:val="24"/>
        </w:rPr>
        <w:tab/>
      </w:r>
    </w:p>
    <w:p w14:paraId="4CFD01F1" w14:textId="27A8F95D" w:rsidR="008123D4" w:rsidRPr="002E3E0E" w:rsidRDefault="00DF3A86" w:rsidP="00DF3A86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F3A86">
        <w:rPr>
          <w:rFonts w:ascii="Arial" w:hAnsi="Arial" w:cs="Arial"/>
          <w:i/>
          <w:iCs/>
          <w:sz w:val="24"/>
          <w:szCs w:val="24"/>
          <w:lang w:val="en-US"/>
        </w:rPr>
        <w:t>o</w:t>
      </w:r>
      <w:r w:rsidR="007A5F0B" w:rsidRPr="00DF3A86">
        <w:rPr>
          <w:rFonts w:ascii="Arial" w:hAnsi="Arial" w:cs="Arial"/>
          <w:i/>
          <w:iCs/>
          <w:sz w:val="24"/>
          <w:szCs w:val="24"/>
          <w:lang w:val="en-US"/>
        </w:rPr>
        <w:t>der</w:t>
      </w:r>
      <w:proofErr w:type="spellEnd"/>
      <w:r w:rsidR="007A5F0B" w:rsidRPr="00DF3A8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7A5F0B">
        <w:rPr>
          <w:rFonts w:ascii="Arial" w:hAnsi="Arial" w:cs="Arial"/>
          <w:sz w:val="24"/>
          <w:szCs w:val="24"/>
          <w:lang w:val="en-US"/>
        </w:rPr>
        <w:br/>
      </w:r>
      <w:r w:rsidR="007A5F0B">
        <w:rPr>
          <w:rFonts w:ascii="Arial" w:hAnsi="Arial" w:cs="Arial"/>
          <w:sz w:val="24"/>
          <w:szCs w:val="24"/>
          <w:lang w:val="en-US"/>
        </w:rPr>
        <w:br/>
      </w:r>
      <w:r w:rsidR="001E41C5" w:rsidRPr="002E3E0E">
        <w:rPr>
          <w:rFonts w:ascii="Arial" w:hAnsi="Arial" w:cs="Arial"/>
          <w:sz w:val="24"/>
          <w:szCs w:val="24"/>
          <w:lang w:val="en-US"/>
        </w:rPr>
        <w:t xml:space="preserve">Thomas </w:t>
      </w:r>
      <w:proofErr w:type="spellStart"/>
      <w:proofErr w:type="gramStart"/>
      <w:r w:rsidR="001E41C5" w:rsidRPr="002E3E0E">
        <w:rPr>
          <w:rFonts w:ascii="Arial" w:hAnsi="Arial" w:cs="Arial"/>
          <w:sz w:val="24"/>
          <w:szCs w:val="24"/>
          <w:lang w:val="en-US"/>
        </w:rPr>
        <w:t>Greusing</w:t>
      </w:r>
      <w:proofErr w:type="spellEnd"/>
      <w:r w:rsidR="001E41C5" w:rsidRPr="002E3E0E">
        <w:rPr>
          <w:rFonts w:ascii="Arial" w:hAnsi="Arial" w:cs="Arial"/>
          <w:sz w:val="24"/>
          <w:szCs w:val="24"/>
          <w:lang w:val="en-US"/>
        </w:rPr>
        <w:t xml:space="preserve"> ,</w:t>
      </w:r>
      <w:proofErr w:type="gramEnd"/>
      <w:r w:rsidR="001E41C5" w:rsidRPr="002E3E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41C5" w:rsidRPr="002E3E0E">
        <w:rPr>
          <w:rFonts w:ascii="Arial" w:hAnsi="Arial" w:cs="Arial"/>
          <w:sz w:val="24"/>
          <w:szCs w:val="24"/>
          <w:lang w:val="en-US"/>
        </w:rPr>
        <w:t>Spyristr</w:t>
      </w:r>
      <w:proofErr w:type="spellEnd"/>
      <w:r w:rsidR="001E41C5" w:rsidRPr="002E3E0E">
        <w:rPr>
          <w:rFonts w:ascii="Arial" w:hAnsi="Arial" w:cs="Arial"/>
          <w:sz w:val="24"/>
          <w:szCs w:val="24"/>
          <w:lang w:val="en-US"/>
        </w:rPr>
        <w:t xml:space="preserve">. </w:t>
      </w:r>
      <w:r w:rsidR="001E41C5" w:rsidRPr="00B9031F">
        <w:rPr>
          <w:rFonts w:ascii="Arial" w:hAnsi="Arial" w:cs="Arial"/>
          <w:sz w:val="24"/>
          <w:szCs w:val="24"/>
          <w:lang w:val="en-US"/>
        </w:rPr>
        <w:t>4, 9008 St. Gallen</w:t>
      </w:r>
      <w:r w:rsidR="001E41C5" w:rsidRPr="00B9031F">
        <w:rPr>
          <w:rFonts w:ascii="Arial" w:hAnsi="Arial" w:cs="Arial"/>
          <w:sz w:val="24"/>
          <w:szCs w:val="24"/>
          <w:lang w:val="en-US"/>
        </w:rPr>
        <w:br/>
      </w:r>
      <w:proofErr w:type="gramStart"/>
      <w:r w:rsidR="001E41C5" w:rsidRPr="00B9031F">
        <w:rPr>
          <w:rFonts w:ascii="Arial" w:hAnsi="Arial" w:cs="Arial"/>
          <w:sz w:val="24"/>
          <w:szCs w:val="24"/>
          <w:lang w:val="en-US"/>
        </w:rPr>
        <w:t>mail :</w:t>
      </w:r>
      <w:proofErr w:type="gramEnd"/>
      <w:r w:rsidR="001E41C5" w:rsidRPr="00B9031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4" w:history="1">
        <w:r w:rsidR="001E41C5" w:rsidRPr="00B9031F">
          <w:rPr>
            <w:rStyle w:val="Hyperlink"/>
            <w:rFonts w:ascii="Arial" w:hAnsi="Arial" w:cs="Arial"/>
            <w:sz w:val="24"/>
            <w:szCs w:val="24"/>
            <w:lang w:val="en-US"/>
          </w:rPr>
          <w:t>g-leis3@bluewin.ch</w:t>
        </w:r>
      </w:hyperlink>
      <w:r w:rsidR="001E41C5" w:rsidRPr="00B9031F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iP</w:t>
      </w:r>
      <w:r w:rsidR="001E41C5" w:rsidRPr="00B9031F">
        <w:rPr>
          <w:rFonts w:ascii="Arial" w:hAnsi="Arial" w:cs="Arial"/>
          <w:sz w:val="24"/>
          <w:szCs w:val="24"/>
          <w:lang w:val="en-US"/>
        </w:rPr>
        <w:t>hone: 078 826 04 69</w:t>
      </w:r>
      <w:r w:rsidR="001E41C5" w:rsidRPr="00B9031F">
        <w:rPr>
          <w:rFonts w:ascii="Arial" w:hAnsi="Arial" w:cs="Arial"/>
          <w:sz w:val="24"/>
          <w:szCs w:val="24"/>
          <w:lang w:val="en-US"/>
        </w:rPr>
        <w:br/>
      </w:r>
      <w:r w:rsidR="001E41C5" w:rsidRPr="00B9031F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sectPr w:rsidR="008123D4" w:rsidRPr="002E3E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C31"/>
    <w:rsid w:val="000901E8"/>
    <w:rsid w:val="00100C48"/>
    <w:rsid w:val="00111672"/>
    <w:rsid w:val="00111D20"/>
    <w:rsid w:val="00113CDA"/>
    <w:rsid w:val="00123807"/>
    <w:rsid w:val="001379A4"/>
    <w:rsid w:val="00153502"/>
    <w:rsid w:val="00186141"/>
    <w:rsid w:val="001B39D5"/>
    <w:rsid w:val="001E41C5"/>
    <w:rsid w:val="00211DB5"/>
    <w:rsid w:val="00227B80"/>
    <w:rsid w:val="0024446D"/>
    <w:rsid w:val="002B0F3F"/>
    <w:rsid w:val="002C1A36"/>
    <w:rsid w:val="002E3E0E"/>
    <w:rsid w:val="002F0D66"/>
    <w:rsid w:val="00324674"/>
    <w:rsid w:val="0044522B"/>
    <w:rsid w:val="00470AC7"/>
    <w:rsid w:val="00473B09"/>
    <w:rsid w:val="0049159E"/>
    <w:rsid w:val="004D288E"/>
    <w:rsid w:val="004F31FE"/>
    <w:rsid w:val="00530ACF"/>
    <w:rsid w:val="00590271"/>
    <w:rsid w:val="005B0A4E"/>
    <w:rsid w:val="005B725E"/>
    <w:rsid w:val="0062665F"/>
    <w:rsid w:val="00682BE5"/>
    <w:rsid w:val="006A7296"/>
    <w:rsid w:val="006D1EE4"/>
    <w:rsid w:val="00714ADB"/>
    <w:rsid w:val="00716169"/>
    <w:rsid w:val="00733D61"/>
    <w:rsid w:val="00765C03"/>
    <w:rsid w:val="007A5F0B"/>
    <w:rsid w:val="007A66F0"/>
    <w:rsid w:val="008123D4"/>
    <w:rsid w:val="00831770"/>
    <w:rsid w:val="008557BC"/>
    <w:rsid w:val="008611FE"/>
    <w:rsid w:val="00895E56"/>
    <w:rsid w:val="008B5D63"/>
    <w:rsid w:val="0090040F"/>
    <w:rsid w:val="009354B4"/>
    <w:rsid w:val="00972186"/>
    <w:rsid w:val="009D7EF7"/>
    <w:rsid w:val="009F5A6E"/>
    <w:rsid w:val="00AD63D2"/>
    <w:rsid w:val="00AD646B"/>
    <w:rsid w:val="00AF0553"/>
    <w:rsid w:val="00B148E4"/>
    <w:rsid w:val="00B161E1"/>
    <w:rsid w:val="00B9031F"/>
    <w:rsid w:val="00BB6E8D"/>
    <w:rsid w:val="00C345B4"/>
    <w:rsid w:val="00C621DC"/>
    <w:rsid w:val="00D47F39"/>
    <w:rsid w:val="00D57D05"/>
    <w:rsid w:val="00D751AF"/>
    <w:rsid w:val="00D76781"/>
    <w:rsid w:val="00DC73AF"/>
    <w:rsid w:val="00DF3A86"/>
    <w:rsid w:val="00DF53D2"/>
    <w:rsid w:val="00DF549B"/>
    <w:rsid w:val="00DF6E2C"/>
    <w:rsid w:val="00E13CDA"/>
    <w:rsid w:val="00E57CD5"/>
    <w:rsid w:val="00E64E7A"/>
    <w:rsid w:val="00E673B6"/>
    <w:rsid w:val="00ED54A1"/>
    <w:rsid w:val="00F07C31"/>
    <w:rsid w:val="00F07E48"/>
    <w:rsid w:val="00F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9ED5B4"/>
  <w15:docId w15:val="{A48CCC61-BCC6-D346-9A27-63E9C014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-Standardschriftart"/>
    <w:rsid w:val="005B0A4E"/>
  </w:style>
  <w:style w:type="character" w:styleId="Hyperlink">
    <w:name w:val="Hyperlink"/>
    <w:basedOn w:val="Absatz-Standardschriftart"/>
    <w:uiPriority w:val="99"/>
    <w:unhideWhenUsed/>
    <w:rsid w:val="001E41C5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2C1A36"/>
  </w:style>
  <w:style w:type="character" w:styleId="NichtaufgelsteErwhnung">
    <w:name w:val="Unresolved Mention"/>
    <w:basedOn w:val="Absatz-Standardschriftart"/>
    <w:uiPriority w:val="99"/>
    <w:semiHidden/>
    <w:unhideWhenUsed/>
    <w:rsid w:val="00DF6E2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F3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-leis3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von Salis</dc:creator>
  <cp:lastModifiedBy>christine greusing</cp:lastModifiedBy>
  <cp:revision>12</cp:revision>
  <cp:lastPrinted>2019-11-18T10:53:00Z</cp:lastPrinted>
  <dcterms:created xsi:type="dcterms:W3CDTF">2019-10-03T06:17:00Z</dcterms:created>
  <dcterms:modified xsi:type="dcterms:W3CDTF">2021-12-22T09:59:00Z</dcterms:modified>
</cp:coreProperties>
</file>